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3A" w:rsidRDefault="002E1EF7" w:rsidP="00EF633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5.15pt;width:54.15pt;height:54.5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498631738" r:id="rId8"/>
        </w:pict>
      </w:r>
      <w:r w:rsidR="006A60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6A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633A">
        <w:t xml:space="preserve"> </w:t>
      </w:r>
    </w:p>
    <w:p w:rsidR="00EF633A" w:rsidRDefault="00EF633A" w:rsidP="00EF633A">
      <w:pPr>
        <w:pStyle w:val="a3"/>
        <w:spacing w:line="240" w:lineRule="auto"/>
      </w:pPr>
    </w:p>
    <w:p w:rsidR="00EF633A" w:rsidRPr="001A1D9D" w:rsidRDefault="00EF633A" w:rsidP="00EF633A">
      <w:pPr>
        <w:pStyle w:val="a3"/>
        <w:spacing w:line="240" w:lineRule="auto"/>
        <w:rPr>
          <w:sz w:val="32"/>
          <w:szCs w:val="32"/>
        </w:rPr>
      </w:pPr>
      <w:r w:rsidRPr="001A1D9D">
        <w:rPr>
          <w:sz w:val="32"/>
          <w:szCs w:val="32"/>
        </w:rPr>
        <w:t>ДЕПАРТАМЕНТ СОЦИАЛЬНОЙ ЗАЩИТЫ НАСЕЛЕНИЯ</w:t>
      </w:r>
    </w:p>
    <w:p w:rsidR="00EF633A" w:rsidRPr="001A1D9D" w:rsidRDefault="00EF633A" w:rsidP="00EF633A">
      <w:pPr>
        <w:pStyle w:val="1"/>
        <w:ind w:firstLine="0"/>
        <w:jc w:val="center"/>
        <w:rPr>
          <w:sz w:val="32"/>
          <w:szCs w:val="32"/>
        </w:rPr>
      </w:pPr>
      <w:r w:rsidRPr="001A1D9D">
        <w:rPr>
          <w:sz w:val="32"/>
          <w:szCs w:val="32"/>
        </w:rPr>
        <w:t>КЕМЕРОВСКОЙ ОБЛАСТИ</w:t>
      </w:r>
    </w:p>
    <w:p w:rsidR="00EF633A" w:rsidRPr="001A1D9D" w:rsidRDefault="00EF633A" w:rsidP="00EF633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633A" w:rsidRPr="001A1D9D" w:rsidRDefault="00EF633A" w:rsidP="00EF633A">
      <w:pPr>
        <w:pStyle w:val="1"/>
        <w:ind w:firstLine="0"/>
        <w:jc w:val="center"/>
        <w:rPr>
          <w:b/>
          <w:sz w:val="28"/>
          <w:szCs w:val="28"/>
        </w:rPr>
      </w:pPr>
      <w:r w:rsidRPr="001A1D9D">
        <w:rPr>
          <w:b/>
          <w:sz w:val="28"/>
          <w:szCs w:val="28"/>
        </w:rPr>
        <w:t>ПРИКАЗ</w:t>
      </w:r>
    </w:p>
    <w:p w:rsidR="00EF633A" w:rsidRPr="001A1D9D" w:rsidRDefault="00EF633A" w:rsidP="00EF633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633A" w:rsidRPr="001A1D9D" w:rsidRDefault="00EF633A" w:rsidP="00EF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От _</w:t>
      </w:r>
      <w:r w:rsidR="006F7CDA" w:rsidRPr="00DB48F7">
        <w:rPr>
          <w:rFonts w:ascii="Times New Roman" w:hAnsi="Times New Roman" w:cs="Times New Roman"/>
          <w:sz w:val="28"/>
          <w:szCs w:val="28"/>
          <w:u w:val="single"/>
        </w:rPr>
        <w:t>17.07.2015</w:t>
      </w:r>
      <w:r w:rsidR="006F7CDA">
        <w:rPr>
          <w:rFonts w:ascii="Times New Roman" w:hAnsi="Times New Roman" w:cs="Times New Roman"/>
          <w:sz w:val="28"/>
          <w:szCs w:val="28"/>
        </w:rPr>
        <w:t>_ № _</w:t>
      </w:r>
      <w:r w:rsidR="006F7CDA" w:rsidRPr="00DB48F7">
        <w:rPr>
          <w:rFonts w:ascii="Times New Roman" w:hAnsi="Times New Roman" w:cs="Times New Roman"/>
          <w:sz w:val="28"/>
          <w:szCs w:val="28"/>
          <w:u w:val="single"/>
        </w:rPr>
        <w:t>98</w:t>
      </w:r>
      <w:r w:rsidRPr="001A1D9D">
        <w:rPr>
          <w:rFonts w:ascii="Times New Roman" w:hAnsi="Times New Roman" w:cs="Times New Roman"/>
          <w:sz w:val="28"/>
          <w:szCs w:val="28"/>
        </w:rPr>
        <w:t>__</w:t>
      </w:r>
    </w:p>
    <w:p w:rsidR="00EF633A" w:rsidRPr="001A1D9D" w:rsidRDefault="00EF633A" w:rsidP="00EF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г. Кемерово</w:t>
      </w:r>
    </w:p>
    <w:p w:rsidR="00AD0EA7" w:rsidRDefault="00AD0EA7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4F461A" w:rsidRDefault="004F461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EF633A" w:rsidRDefault="00AD0EA7" w:rsidP="00EF63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F63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F633A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EF633A" w:rsidRPr="00A676D1" w:rsidRDefault="00EF633A" w:rsidP="00EF63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D1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="00AD0EA7" w:rsidRPr="00A67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33A" w:rsidRPr="00A676D1" w:rsidRDefault="00A676D1" w:rsidP="00EF63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6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2094"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 стационарно</w:t>
      </w:r>
      <w:r w:rsidR="00A0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</w:t>
      </w:r>
      <w:r w:rsidR="00A0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обслуживани</w:t>
      </w:r>
      <w:r w:rsidR="00A0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67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33A" w:rsidRDefault="00EF63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4F46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F6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33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F633A">
        <w:rPr>
          <w:rFonts w:ascii="Times New Roman" w:hAnsi="Times New Roman" w:cs="Times New Roman"/>
          <w:sz w:val="28"/>
          <w:szCs w:val="28"/>
        </w:rPr>
        <w:t>№</w:t>
      </w:r>
      <w:r w:rsidRPr="00EF633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C66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633A">
        <w:rPr>
          <w:rFonts w:ascii="Times New Roman" w:hAnsi="Times New Roman" w:cs="Times New Roman"/>
          <w:sz w:val="28"/>
          <w:szCs w:val="28"/>
        </w:rPr>
        <w:t>«</w:t>
      </w:r>
      <w:r w:rsidRPr="00EF63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633A">
        <w:rPr>
          <w:rFonts w:ascii="Times New Roman" w:hAnsi="Times New Roman" w:cs="Times New Roman"/>
          <w:sz w:val="28"/>
          <w:szCs w:val="28"/>
        </w:rPr>
        <w:t>»</w:t>
      </w:r>
      <w:r w:rsidR="00217CEA">
        <w:rPr>
          <w:rFonts w:ascii="Times New Roman" w:hAnsi="Times New Roman" w:cs="Times New Roman"/>
          <w:sz w:val="28"/>
          <w:szCs w:val="28"/>
        </w:rPr>
        <w:t>,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1A69A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63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F633A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CE18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69A0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EF633A" w:rsidRPr="001A69A0">
        <w:rPr>
          <w:rFonts w:ascii="Times New Roman" w:hAnsi="Times New Roman" w:cs="Times New Roman"/>
          <w:sz w:val="28"/>
          <w:szCs w:val="28"/>
        </w:rPr>
        <w:t>№</w:t>
      </w:r>
      <w:r w:rsidRPr="001A69A0">
        <w:rPr>
          <w:rFonts w:ascii="Times New Roman" w:hAnsi="Times New Roman" w:cs="Times New Roman"/>
          <w:sz w:val="28"/>
          <w:szCs w:val="28"/>
        </w:rPr>
        <w:t xml:space="preserve"> </w:t>
      </w:r>
      <w:r w:rsidR="00EF633A" w:rsidRPr="001A69A0">
        <w:rPr>
          <w:rFonts w:ascii="Times New Roman" w:hAnsi="Times New Roman" w:cs="Times New Roman"/>
          <w:sz w:val="28"/>
          <w:szCs w:val="28"/>
        </w:rPr>
        <w:t xml:space="preserve"> </w:t>
      </w:r>
      <w:r w:rsidRPr="001A69A0">
        <w:rPr>
          <w:rFonts w:ascii="Times New Roman" w:hAnsi="Times New Roman" w:cs="Times New Roman"/>
          <w:sz w:val="28"/>
          <w:szCs w:val="28"/>
        </w:rPr>
        <w:t xml:space="preserve">288 </w:t>
      </w:r>
      <w:r w:rsidR="00EF633A" w:rsidRPr="001A69A0">
        <w:rPr>
          <w:rFonts w:ascii="Times New Roman" w:hAnsi="Times New Roman" w:cs="Times New Roman"/>
          <w:sz w:val="28"/>
          <w:szCs w:val="28"/>
        </w:rPr>
        <w:t>«</w:t>
      </w:r>
      <w:r w:rsidRPr="001A69A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</w:t>
      </w:r>
      <w:r w:rsidR="00EF633A" w:rsidRPr="001A69A0">
        <w:rPr>
          <w:rFonts w:ascii="Times New Roman" w:hAnsi="Times New Roman" w:cs="Times New Roman"/>
          <w:sz w:val="28"/>
          <w:szCs w:val="28"/>
        </w:rPr>
        <w:t>нной власти Кемеровской области»</w:t>
      </w:r>
      <w:r w:rsidRPr="001A69A0">
        <w:rPr>
          <w:rFonts w:ascii="Times New Roman" w:hAnsi="Times New Roman" w:cs="Times New Roman"/>
          <w:sz w:val="28"/>
          <w:szCs w:val="28"/>
        </w:rPr>
        <w:t xml:space="preserve"> </w:t>
      </w:r>
      <w:r w:rsidR="00CE1864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50EC" w:rsidRPr="00B050EC" w:rsidRDefault="00AD0EA7" w:rsidP="00B050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E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8" w:history="1">
        <w:r w:rsidRPr="00B050E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050E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B050EC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050EC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  стационарное социальное обслуживание».</w:t>
      </w:r>
      <w:r w:rsidR="00B050EC"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C39" w:rsidRDefault="00AD0EA7" w:rsidP="00EC6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EF633A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 Кемеровской области</w:t>
      </w:r>
      <w:r w:rsidR="0036083C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36083C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орган,</w:t>
      </w:r>
      <w:r w:rsidR="0036083C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 от граждан</w:t>
      </w:r>
      <w:r w:rsidR="00003C39">
        <w:rPr>
          <w:rFonts w:ascii="Times New Roman" w:hAnsi="Times New Roman" w:cs="Times New Roman"/>
          <w:sz w:val="28"/>
          <w:szCs w:val="28"/>
        </w:rPr>
        <w:t>,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A7" w:rsidRPr="00EF633A" w:rsidRDefault="00003C39" w:rsidP="00003C3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174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граждан,</w:t>
      </w:r>
      <w:r w:rsidR="004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органов, органов местного самоуправления,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для последующего направления указанных документов в департамент социальной защиты населения Кемеровской области и организовать его деятельность </w:t>
      </w:r>
      <w:r w:rsidR="00742B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>в соответствии с прилагаемым административным регламентом.</w:t>
      </w:r>
      <w:r w:rsidRPr="0000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3A" w:rsidRDefault="00AD0EA7" w:rsidP="00EC6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86AE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61EB7">
        <w:rPr>
          <w:rFonts w:ascii="Times New Roman" w:hAnsi="Times New Roman" w:cs="Times New Roman"/>
          <w:sz w:val="28"/>
          <w:szCs w:val="28"/>
        </w:rPr>
        <w:t>и</w:t>
      </w:r>
      <w:r w:rsidR="00486AEC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EF633A">
        <w:rPr>
          <w:rFonts w:ascii="Times New Roman" w:hAnsi="Times New Roman" w:cs="Times New Roman"/>
          <w:sz w:val="28"/>
          <w:szCs w:val="28"/>
        </w:rPr>
        <w:t>риказ</w:t>
      </w:r>
      <w:r w:rsidR="00F70100">
        <w:rPr>
          <w:rFonts w:ascii="Times New Roman" w:hAnsi="Times New Roman" w:cs="Times New Roman"/>
          <w:sz w:val="28"/>
          <w:szCs w:val="28"/>
        </w:rPr>
        <w:t>ы</w:t>
      </w:r>
      <w:r w:rsidR="00EF633A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</w:t>
      </w:r>
      <w:r w:rsidR="00861EB7">
        <w:rPr>
          <w:rFonts w:ascii="Times New Roman" w:hAnsi="Times New Roman" w:cs="Times New Roman"/>
          <w:sz w:val="28"/>
          <w:szCs w:val="28"/>
        </w:rPr>
        <w:t xml:space="preserve"> </w:t>
      </w:r>
      <w:r w:rsidR="00EF633A">
        <w:rPr>
          <w:rFonts w:ascii="Times New Roman" w:hAnsi="Times New Roman" w:cs="Times New Roman"/>
          <w:sz w:val="28"/>
          <w:szCs w:val="28"/>
        </w:rPr>
        <w:t xml:space="preserve"> от 04.09.2012 № 88 «Об утверждении административного регламента предоставления государственной услуги «Зачисление на социальное обслуживание отдельных категорий населения </w:t>
      </w:r>
      <w:r w:rsidR="00742B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633A">
        <w:rPr>
          <w:rFonts w:ascii="Times New Roman" w:hAnsi="Times New Roman" w:cs="Times New Roman"/>
          <w:sz w:val="28"/>
          <w:szCs w:val="28"/>
        </w:rPr>
        <w:t>в областные государственные стационарные учреждения социального обслуживания населения»</w:t>
      </w:r>
      <w:r w:rsidR="00F70100">
        <w:rPr>
          <w:rFonts w:ascii="Times New Roman" w:hAnsi="Times New Roman" w:cs="Times New Roman"/>
          <w:sz w:val="28"/>
          <w:szCs w:val="28"/>
        </w:rPr>
        <w:t>,</w:t>
      </w:r>
      <w:r w:rsidR="00742B0E">
        <w:rPr>
          <w:rFonts w:ascii="Times New Roman" w:hAnsi="Times New Roman" w:cs="Times New Roman"/>
          <w:sz w:val="28"/>
          <w:szCs w:val="28"/>
        </w:rPr>
        <w:t xml:space="preserve"> </w:t>
      </w:r>
      <w:r w:rsidR="00F70100">
        <w:rPr>
          <w:rFonts w:ascii="Times New Roman" w:hAnsi="Times New Roman" w:cs="Times New Roman"/>
          <w:sz w:val="28"/>
          <w:szCs w:val="28"/>
        </w:rPr>
        <w:t xml:space="preserve"> от 20.02.2014 № 24 «О внесении изменений </w:t>
      </w:r>
      <w:r w:rsidR="00742B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0100">
        <w:rPr>
          <w:rFonts w:ascii="Times New Roman" w:hAnsi="Times New Roman" w:cs="Times New Roman"/>
          <w:sz w:val="28"/>
          <w:szCs w:val="28"/>
        </w:rPr>
        <w:t xml:space="preserve">в приказ департамента социальной защиты населения Кемеровской области </w:t>
      </w:r>
      <w:r w:rsidR="00742B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0100">
        <w:rPr>
          <w:rFonts w:ascii="Times New Roman" w:hAnsi="Times New Roman" w:cs="Times New Roman"/>
          <w:sz w:val="28"/>
          <w:szCs w:val="28"/>
        </w:rPr>
        <w:t>от 04.09.2012 № 88 «Об утверждении административного регламента предоставления государственной услуги «Зачисление</w:t>
      </w:r>
      <w:proofErr w:type="gramEnd"/>
      <w:r w:rsidR="00F70100">
        <w:rPr>
          <w:rFonts w:ascii="Times New Roman" w:hAnsi="Times New Roman" w:cs="Times New Roman"/>
          <w:sz w:val="28"/>
          <w:szCs w:val="28"/>
        </w:rPr>
        <w:t xml:space="preserve"> на социальное </w:t>
      </w:r>
      <w:r w:rsidR="00F70100">
        <w:rPr>
          <w:rFonts w:ascii="Times New Roman" w:hAnsi="Times New Roman" w:cs="Times New Roman"/>
          <w:sz w:val="28"/>
          <w:szCs w:val="28"/>
        </w:rPr>
        <w:lastRenderedPageBreak/>
        <w:t>обслуживание отдельных категорий населения в областные государственные стационарные учреждения социального обслуживания населения»</w:t>
      </w:r>
      <w:r w:rsidR="00EF633A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EF63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0EA7" w:rsidRPr="00EF633A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</w:t>
      </w:r>
      <w:r w:rsidR="00AD0EA7" w:rsidRPr="008D4D1D">
        <w:rPr>
          <w:rFonts w:ascii="Times New Roman" w:hAnsi="Times New Roman" w:cs="Times New Roman"/>
          <w:sz w:val="28"/>
          <w:szCs w:val="28"/>
        </w:rPr>
        <w:t xml:space="preserve"> (</w:t>
      </w:r>
      <w:r w:rsidR="008D4D1D" w:rsidRPr="008D4D1D">
        <w:rPr>
          <w:rFonts w:ascii="Times New Roman" w:hAnsi="Times New Roman" w:cs="Times New Roman"/>
          <w:sz w:val="28"/>
          <w:szCs w:val="28"/>
        </w:rPr>
        <w:t>Д.К.Леонтьев</w:t>
      </w:r>
      <w:r w:rsidR="00AD0EA7" w:rsidRPr="008D4D1D">
        <w:rPr>
          <w:rFonts w:ascii="Times New Roman" w:hAnsi="Times New Roman" w:cs="Times New Roman"/>
          <w:sz w:val="28"/>
          <w:szCs w:val="28"/>
        </w:rPr>
        <w:t xml:space="preserve">)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приказа на сайте </w:t>
      </w:r>
      <w:r w:rsidR="001A1D9D">
        <w:rPr>
          <w:rFonts w:ascii="Times New Roman" w:hAnsi="Times New Roman" w:cs="Times New Roman"/>
          <w:sz w:val="28"/>
          <w:szCs w:val="28"/>
        </w:rPr>
        <w:t>«</w:t>
      </w:r>
      <w:r w:rsidR="00AD0EA7" w:rsidRPr="00EF633A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1A1D9D">
        <w:rPr>
          <w:rFonts w:ascii="Times New Roman" w:hAnsi="Times New Roman" w:cs="Times New Roman"/>
          <w:sz w:val="28"/>
          <w:szCs w:val="28"/>
        </w:rPr>
        <w:t>»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 на официальном сайте департамента социальной защиты населения Кемеровской области.</w:t>
      </w:r>
    </w:p>
    <w:p w:rsidR="00AD0EA7" w:rsidRPr="00EF633A" w:rsidRDefault="00EF63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D0EA7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70100" w:rsidRDefault="00F701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F633A" w:rsidRDefault="00EF63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712E2" w:rsidRPr="00EF633A" w:rsidRDefault="009712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EF63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="00EF63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A7776">
        <w:rPr>
          <w:rFonts w:ascii="Times New Roman" w:hAnsi="Times New Roman" w:cs="Times New Roman"/>
          <w:sz w:val="28"/>
          <w:szCs w:val="28"/>
        </w:rPr>
        <w:t xml:space="preserve">        </w:t>
      </w:r>
      <w:r w:rsidR="00EF633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F633A">
        <w:rPr>
          <w:rFonts w:ascii="Times New Roman" w:hAnsi="Times New Roman" w:cs="Times New Roman"/>
          <w:sz w:val="28"/>
          <w:szCs w:val="28"/>
        </w:rPr>
        <w:t>Н.Г.Круглякова</w:t>
      </w:r>
      <w:proofErr w:type="spellEnd"/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9D" w:rsidRDefault="001A1D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12E2" w:rsidRDefault="009712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50EC" w:rsidRDefault="001A1D9D" w:rsidP="001A1D9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D0554" w:rsidRDefault="00B050EC" w:rsidP="001A1D9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A7" w:rsidRPr="00EF633A" w:rsidRDefault="00BD0554" w:rsidP="001A1D9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1A1D9D">
        <w:rPr>
          <w:rFonts w:ascii="Times New Roman" w:hAnsi="Times New Roman" w:cs="Times New Roman"/>
          <w:sz w:val="28"/>
          <w:szCs w:val="28"/>
        </w:rPr>
        <w:t xml:space="preserve">     </w:t>
      </w:r>
      <w:r w:rsidR="00FA0F2B">
        <w:rPr>
          <w:rFonts w:ascii="Times New Roman" w:hAnsi="Times New Roman" w:cs="Times New Roman"/>
          <w:sz w:val="28"/>
          <w:szCs w:val="28"/>
        </w:rPr>
        <w:t xml:space="preserve">    </w:t>
      </w:r>
      <w:r w:rsidR="001A1D9D">
        <w:rPr>
          <w:rFonts w:ascii="Times New Roman" w:hAnsi="Times New Roman" w:cs="Times New Roman"/>
          <w:sz w:val="28"/>
          <w:szCs w:val="28"/>
        </w:rPr>
        <w:t xml:space="preserve">     </w:t>
      </w:r>
      <w:r w:rsidR="00AD0EA7" w:rsidRPr="00EF633A">
        <w:rPr>
          <w:rFonts w:ascii="Times New Roman" w:hAnsi="Times New Roman" w:cs="Times New Roman"/>
          <w:sz w:val="28"/>
          <w:szCs w:val="28"/>
        </w:rPr>
        <w:t>Утвержден</w:t>
      </w:r>
    </w:p>
    <w:p w:rsidR="00AD0EA7" w:rsidRPr="00EF633A" w:rsidRDefault="001A1D9D" w:rsidP="001A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AD0EA7" w:rsidRPr="00EF633A" w:rsidRDefault="001A1D9D" w:rsidP="001A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AD0EA7" w:rsidRPr="00EF633A" w:rsidRDefault="00EC6648" w:rsidP="001A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D0EA7" w:rsidRPr="00EF633A" w:rsidRDefault="001A1D9D" w:rsidP="001A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от </w:t>
      </w:r>
      <w:r w:rsidR="004C7A19">
        <w:rPr>
          <w:rFonts w:ascii="Times New Roman" w:hAnsi="Times New Roman" w:cs="Times New Roman"/>
          <w:sz w:val="28"/>
          <w:szCs w:val="28"/>
        </w:rPr>
        <w:t>_</w:t>
      </w:r>
      <w:r w:rsidR="0014149A" w:rsidRPr="00241A1B">
        <w:rPr>
          <w:rFonts w:ascii="Times New Roman" w:hAnsi="Times New Roman" w:cs="Times New Roman"/>
          <w:sz w:val="28"/>
          <w:szCs w:val="28"/>
          <w:u w:val="single"/>
        </w:rPr>
        <w:t>17.07.2015</w:t>
      </w:r>
      <w:r w:rsidR="004C7A19">
        <w:rPr>
          <w:rFonts w:ascii="Times New Roman" w:hAnsi="Times New Roman" w:cs="Times New Roman"/>
          <w:sz w:val="28"/>
          <w:szCs w:val="28"/>
        </w:rPr>
        <w:t>_ №   __</w:t>
      </w:r>
      <w:r w:rsidR="0014149A" w:rsidRPr="00241A1B">
        <w:rPr>
          <w:rFonts w:ascii="Times New Roman" w:hAnsi="Times New Roman" w:cs="Times New Roman"/>
          <w:sz w:val="28"/>
          <w:szCs w:val="28"/>
          <w:u w:val="single"/>
        </w:rPr>
        <w:t>98</w:t>
      </w:r>
      <w:r w:rsidR="004C7A19">
        <w:rPr>
          <w:rFonts w:ascii="Times New Roman" w:hAnsi="Times New Roman" w:cs="Times New Roman"/>
          <w:sz w:val="28"/>
          <w:szCs w:val="28"/>
        </w:rPr>
        <w:t>__</w:t>
      </w:r>
    </w:p>
    <w:p w:rsidR="00AD0EA7" w:rsidRDefault="00AD0EA7" w:rsidP="001A1D9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579" w:rsidRDefault="009425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C7A19" w:rsidRDefault="004C7A19" w:rsidP="004C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4C7A19" w:rsidRDefault="004C7A19" w:rsidP="004C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Pr="00EF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50EC" w:rsidRPr="00A676D1" w:rsidRDefault="004C7A19" w:rsidP="00B050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50EC"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 w:rsidR="002C2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0EC"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 стационарно</w:t>
      </w:r>
      <w:r w:rsidR="00B0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050EC"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</w:t>
      </w:r>
      <w:r w:rsidR="00B0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050EC"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обслуживани</w:t>
      </w:r>
      <w:r w:rsidR="00B0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050EC" w:rsidRPr="00A6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050EC" w:rsidRPr="00A67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A19" w:rsidRDefault="004C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EF63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5C70" w:rsidRPr="00ED553F" w:rsidRDefault="004A5C70" w:rsidP="004A5C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13" w:rsidRDefault="004A5C70" w:rsidP="00B05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174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</w:t>
      </w: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EC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050EC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  стационарное социальное обслуживание»</w:t>
      </w:r>
      <w:r w:rsidR="00B050EC"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</w:t>
      </w:r>
      <w:r w:rsidR="000E081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E0813" w:rsidRPr="00EF633A">
        <w:rPr>
          <w:rFonts w:ascii="Times New Roman" w:hAnsi="Times New Roman" w:cs="Times New Roman"/>
          <w:sz w:val="28"/>
          <w:szCs w:val="28"/>
        </w:rPr>
        <w:t>срок</w:t>
      </w:r>
      <w:r w:rsidR="000E0813">
        <w:rPr>
          <w:rFonts w:ascii="Times New Roman" w:hAnsi="Times New Roman" w:cs="Times New Roman"/>
          <w:sz w:val="28"/>
          <w:szCs w:val="28"/>
        </w:rPr>
        <w:t>и</w:t>
      </w:r>
      <w:r w:rsidR="000E0813" w:rsidRPr="00EF633A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0E0813">
        <w:rPr>
          <w:rFonts w:ascii="Times New Roman" w:hAnsi="Times New Roman" w:cs="Times New Roman"/>
          <w:sz w:val="28"/>
          <w:szCs w:val="28"/>
        </w:rPr>
        <w:t>ь</w:t>
      </w:r>
      <w:r w:rsidR="000E0813" w:rsidRPr="00EF633A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</w:t>
      </w:r>
      <w:r w:rsidR="000E0813" w:rsidRPr="000E0813">
        <w:rPr>
          <w:rFonts w:ascii="Times New Roman" w:hAnsi="Times New Roman" w:cs="Times New Roman"/>
          <w:sz w:val="28"/>
          <w:szCs w:val="28"/>
        </w:rPr>
        <w:t xml:space="preserve"> </w:t>
      </w:r>
      <w:r w:rsidR="000E0813" w:rsidRPr="00EF633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0E0813">
        <w:rPr>
          <w:rFonts w:ascii="Times New Roman" w:hAnsi="Times New Roman" w:cs="Times New Roman"/>
          <w:sz w:val="28"/>
          <w:szCs w:val="28"/>
        </w:rPr>
        <w:t xml:space="preserve"> </w:t>
      </w:r>
      <w:r w:rsidR="000E0813" w:rsidRPr="00EF633A">
        <w:rPr>
          <w:rFonts w:ascii="Times New Roman" w:hAnsi="Times New Roman" w:cs="Times New Roman"/>
          <w:sz w:val="28"/>
          <w:szCs w:val="28"/>
        </w:rPr>
        <w:t>услуги</w:t>
      </w:r>
      <w:r w:rsidR="000E0813">
        <w:rPr>
          <w:rFonts w:ascii="Times New Roman" w:hAnsi="Times New Roman" w:cs="Times New Roman"/>
          <w:sz w:val="28"/>
          <w:szCs w:val="28"/>
        </w:rPr>
        <w:t xml:space="preserve"> </w:t>
      </w:r>
      <w:r w:rsidR="000E0813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0E0813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  стационарное социальное обслуживание»</w:t>
      </w:r>
      <w:r w:rsidR="000E0813"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813"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813" w:rsidRPr="00EF633A">
        <w:rPr>
          <w:rFonts w:ascii="Times New Roman" w:hAnsi="Times New Roman" w:cs="Times New Roman"/>
          <w:sz w:val="28"/>
          <w:szCs w:val="28"/>
        </w:rPr>
        <w:t>(</w:t>
      </w:r>
      <w:r w:rsidR="000E0813">
        <w:rPr>
          <w:rFonts w:ascii="Times New Roman" w:hAnsi="Times New Roman" w:cs="Times New Roman"/>
          <w:sz w:val="28"/>
          <w:szCs w:val="28"/>
        </w:rPr>
        <w:t xml:space="preserve">далее - государственная услуга) и стандарт </w:t>
      </w:r>
      <w:r w:rsidR="000E0813" w:rsidRPr="00EF633A">
        <w:rPr>
          <w:rFonts w:ascii="Times New Roman" w:hAnsi="Times New Roman" w:cs="Times New Roman"/>
          <w:sz w:val="28"/>
          <w:szCs w:val="28"/>
        </w:rPr>
        <w:t>предоставлени</w:t>
      </w:r>
      <w:r w:rsidR="000E0813">
        <w:rPr>
          <w:rFonts w:ascii="Times New Roman" w:hAnsi="Times New Roman" w:cs="Times New Roman"/>
          <w:sz w:val="28"/>
          <w:szCs w:val="28"/>
        </w:rPr>
        <w:t>я</w:t>
      </w:r>
      <w:r w:rsidR="000E0813" w:rsidRPr="00EF633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E0813">
        <w:rPr>
          <w:rFonts w:ascii="Times New Roman" w:hAnsi="Times New Roman" w:cs="Times New Roman"/>
          <w:sz w:val="28"/>
          <w:szCs w:val="28"/>
        </w:rPr>
        <w:t xml:space="preserve"> </w:t>
      </w:r>
      <w:r w:rsidR="000E0813" w:rsidRPr="00EF633A">
        <w:rPr>
          <w:rFonts w:ascii="Times New Roman" w:hAnsi="Times New Roman" w:cs="Times New Roman"/>
          <w:sz w:val="28"/>
          <w:szCs w:val="28"/>
        </w:rPr>
        <w:t>услуги</w:t>
      </w:r>
      <w:r w:rsidR="000E0813">
        <w:rPr>
          <w:rFonts w:ascii="Times New Roman" w:hAnsi="Times New Roman" w:cs="Times New Roman"/>
          <w:sz w:val="28"/>
          <w:szCs w:val="28"/>
        </w:rPr>
        <w:t>.</w:t>
      </w:r>
    </w:p>
    <w:p w:rsidR="004A5C70" w:rsidRDefault="004A5C70" w:rsidP="00AC47E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0E0813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0E0813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r w:rsidR="000E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гражданам Российской Федерации, иностранным гражданам и лицам без гражданства, постоянно проживающим на территории Кемеровской области,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</w:t>
      </w:r>
      <w:r w:rsidR="0036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заболевания, травмы, </w:t>
      </w:r>
      <w:r w:rsidR="0036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или наличи</w:t>
      </w:r>
      <w:r w:rsidR="00C848F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инвалидности (далее – гражданин</w:t>
      </w:r>
      <w:r w:rsidR="00AB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получатель социальной слуги</w:t>
      </w: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A34C9" w:rsidRPr="00A20C26" w:rsidRDefault="0072530B" w:rsidP="00FA3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C26">
        <w:rPr>
          <w:rFonts w:ascii="Times New Roman" w:hAnsi="Times New Roman" w:cs="Times New Roman"/>
          <w:sz w:val="28"/>
          <w:szCs w:val="28"/>
        </w:rPr>
        <w:t>От имени получател</w:t>
      </w:r>
      <w:r w:rsidR="00A20C26" w:rsidRPr="00A20C26">
        <w:rPr>
          <w:rFonts w:ascii="Times New Roman" w:hAnsi="Times New Roman" w:cs="Times New Roman"/>
          <w:sz w:val="28"/>
          <w:szCs w:val="28"/>
        </w:rPr>
        <w:t>я</w:t>
      </w:r>
      <w:r w:rsidRPr="00A20C26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A20C26" w:rsidRPr="00A20C2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C26">
        <w:rPr>
          <w:rFonts w:ascii="Times New Roman" w:hAnsi="Times New Roman" w:cs="Times New Roman"/>
          <w:sz w:val="28"/>
          <w:szCs w:val="28"/>
        </w:rPr>
        <w:t xml:space="preserve"> выступать его законный представитель, действующий на основании доверенности, оформленной в соответствии с законодательством Российской Федерации (далее - законный представитель), иные граждане, государственные органы, органы местного самоуправления, общественные объединения</w:t>
      </w:r>
      <w:r w:rsidR="00454803">
        <w:rPr>
          <w:rFonts w:ascii="Times New Roman" w:hAnsi="Times New Roman" w:cs="Times New Roman"/>
          <w:sz w:val="28"/>
          <w:szCs w:val="28"/>
        </w:rPr>
        <w:t xml:space="preserve"> </w:t>
      </w:r>
      <w:r w:rsidR="00454803" w:rsidRPr="00A20C26">
        <w:rPr>
          <w:rFonts w:ascii="Times New Roman" w:hAnsi="Times New Roman" w:cs="Times New Roman"/>
          <w:sz w:val="28"/>
          <w:szCs w:val="28"/>
        </w:rPr>
        <w:t>(далее - заявители)</w:t>
      </w:r>
      <w:r w:rsidRPr="00A20C26">
        <w:rPr>
          <w:rFonts w:ascii="Times New Roman" w:hAnsi="Times New Roman" w:cs="Times New Roman"/>
          <w:sz w:val="28"/>
          <w:szCs w:val="28"/>
        </w:rPr>
        <w:t>, обратившиеся</w:t>
      </w:r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по месту жительства гражданина, </w:t>
      </w:r>
      <w:r w:rsidR="00B7182E" w:rsidRPr="00A20C26">
        <w:rPr>
          <w:rFonts w:ascii="Times New Roman" w:hAnsi="Times New Roman" w:cs="Times New Roman"/>
          <w:color w:val="000000"/>
          <w:sz w:val="28"/>
          <w:szCs w:val="28"/>
        </w:rPr>
        <w:t xml:space="preserve"> в  орган,</w:t>
      </w:r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</w:t>
      </w:r>
      <w:r w:rsidR="00B7182E" w:rsidRPr="00A20C2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4C9" w:rsidRPr="00A20C26">
        <w:rPr>
          <w:rFonts w:ascii="Times New Roman" w:hAnsi="Times New Roman" w:cs="Times New Roman"/>
          <w:sz w:val="28"/>
          <w:szCs w:val="28"/>
        </w:rPr>
        <w:t xml:space="preserve">  </w:t>
      </w:r>
      <w:r w:rsidR="00D82564" w:rsidRPr="00A20C2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FA34C9" w:rsidRPr="00A20C26">
        <w:rPr>
          <w:rFonts w:ascii="Times New Roman" w:hAnsi="Times New Roman" w:cs="Times New Roman"/>
          <w:sz w:val="28"/>
          <w:szCs w:val="28"/>
        </w:rPr>
        <w:t xml:space="preserve">   (далее - уполномоченный </w:t>
      </w:r>
      <w:r w:rsidR="00B7182E" w:rsidRPr="00A20C26">
        <w:rPr>
          <w:rFonts w:ascii="Times New Roman" w:hAnsi="Times New Roman" w:cs="Times New Roman"/>
          <w:sz w:val="28"/>
          <w:szCs w:val="28"/>
        </w:rPr>
        <w:t>орган</w:t>
      </w:r>
      <w:r w:rsidR="00FA34C9" w:rsidRPr="00A20C26">
        <w:rPr>
          <w:rFonts w:ascii="Times New Roman" w:hAnsi="Times New Roman" w:cs="Times New Roman"/>
          <w:sz w:val="28"/>
          <w:szCs w:val="28"/>
        </w:rPr>
        <w:t xml:space="preserve">)  </w:t>
      </w:r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 xml:space="preserve">либо в департамент социальной защиты населения Кемеровской области </w:t>
      </w:r>
      <w:r w:rsidR="00D82564" w:rsidRPr="00A20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>(далее – департамент</w:t>
      </w:r>
      <w:proofErr w:type="gramEnd"/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>) </w:t>
      </w:r>
      <w:proofErr w:type="gramStart"/>
      <w:r w:rsidR="00FA34C9" w:rsidRPr="00A20C26">
        <w:rPr>
          <w:rFonts w:ascii="Times New Roman" w:hAnsi="Times New Roman" w:cs="Times New Roman"/>
          <w:color w:val="000000"/>
          <w:sz w:val="28"/>
          <w:szCs w:val="28"/>
        </w:rPr>
        <w:t>или обратившиеся  в рамках межведомственного взаимодействия</w:t>
      </w:r>
      <w:r w:rsidR="00FA34C9" w:rsidRPr="00A20C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EA7" w:rsidRPr="00EF633A" w:rsidRDefault="004A5C70" w:rsidP="00565F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AD0EA7" w:rsidRPr="00EF633A">
        <w:rPr>
          <w:rFonts w:ascii="Times New Roman" w:hAnsi="Times New Roman" w:cs="Times New Roman"/>
          <w:sz w:val="28"/>
          <w:szCs w:val="28"/>
        </w:rPr>
        <w:t>Информация о государственной услуге предоставляется: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непосредс</w:t>
      </w:r>
      <w:r w:rsidR="00D82564">
        <w:rPr>
          <w:rFonts w:ascii="Times New Roman" w:hAnsi="Times New Roman" w:cs="Times New Roman"/>
          <w:sz w:val="28"/>
          <w:szCs w:val="28"/>
        </w:rPr>
        <w:t>твенно в помещении департамента</w:t>
      </w:r>
      <w:r w:rsidR="00092F21">
        <w:rPr>
          <w:rFonts w:ascii="Times New Roman" w:hAnsi="Times New Roman" w:cs="Times New Roman"/>
          <w:sz w:val="28"/>
          <w:szCs w:val="28"/>
        </w:rPr>
        <w:t>;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в том числе личное консультирование  специалистом</w:t>
      </w:r>
      <w:r w:rsidR="00092F2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электронной связи: размещение на Интернет-ресурсах департамента, размещение в федеральной государственной информационной системе</w:t>
      </w:r>
      <w:r w:rsidR="004A5C70">
        <w:rPr>
          <w:rFonts w:ascii="Times New Roman" w:hAnsi="Times New Roman" w:cs="Times New Roman"/>
          <w:sz w:val="28"/>
          <w:szCs w:val="28"/>
        </w:rPr>
        <w:t xml:space="preserve">  «</w:t>
      </w:r>
      <w:r w:rsidRPr="00EF633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4A5C7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EF633A">
        <w:rPr>
          <w:rFonts w:ascii="Times New Roman" w:hAnsi="Times New Roman" w:cs="Times New Roman"/>
          <w:sz w:val="28"/>
          <w:szCs w:val="28"/>
        </w:rPr>
        <w:t xml:space="preserve"> (далее - Портал), передача информации конкретному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>адресату по электронной почте;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путем издания печатных информационных материалов (брошюр, буклетов, листовок).</w:t>
      </w:r>
    </w:p>
    <w:p w:rsidR="00AD0EA7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 w:rsidRPr="00EF633A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464" w:history="1">
        <w:r w:rsidRPr="004A5C70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4A5C70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 для справок, консультаций), адресе электронной почты департ</w:t>
      </w:r>
      <w:r w:rsidR="00092F21">
        <w:rPr>
          <w:rFonts w:ascii="Times New Roman" w:hAnsi="Times New Roman" w:cs="Times New Roman"/>
          <w:sz w:val="28"/>
          <w:szCs w:val="28"/>
        </w:rPr>
        <w:t>амента приводится в приложении №</w:t>
      </w:r>
      <w:r w:rsidRPr="00EF633A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 w:rsidRPr="00EF633A">
        <w:rPr>
          <w:rFonts w:ascii="Times New Roman" w:hAnsi="Times New Roman" w:cs="Times New Roman"/>
          <w:sz w:val="28"/>
          <w:szCs w:val="28"/>
        </w:rPr>
        <w:t>.2. Использование средств телефонной связи, в том числе личное консультирование специалистом</w:t>
      </w:r>
      <w:r w:rsidR="00D3669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граждан специалисты </w:t>
      </w:r>
      <w:r w:rsidR="00D142C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EF633A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AD0EA7" w:rsidRPr="00EF633A" w:rsidRDefault="00475EB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EF633A">
        <w:rPr>
          <w:rFonts w:ascii="Times New Roman" w:hAnsi="Times New Roman" w:cs="Times New Roman"/>
          <w:sz w:val="28"/>
          <w:szCs w:val="28"/>
        </w:rPr>
        <w:t xml:space="preserve"> если  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 xml:space="preserve">, принявший звонок,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звонка), или же гражданину сообщается телефонный номер, по которому можно получить необходимую информацию. </w:t>
      </w:r>
      <w:r w:rsidR="00AD0EA7" w:rsidRPr="00EF633A">
        <w:rPr>
          <w:rFonts w:ascii="Times New Roman" w:hAnsi="Times New Roman" w:cs="Times New Roman"/>
          <w:sz w:val="28"/>
          <w:szCs w:val="28"/>
        </w:rPr>
        <w:t>При невозможности  специалиста</w:t>
      </w:r>
      <w:r w:rsidR="00D142C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ответить на вопрос гражданина немедленно, гражданину по телефону в течение двух дней сообщают результат рассмотрения вопроса.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 w:rsidR="00BD0554">
        <w:rPr>
          <w:rFonts w:ascii="Times New Roman" w:hAnsi="Times New Roman" w:cs="Times New Roman"/>
          <w:sz w:val="28"/>
          <w:szCs w:val="28"/>
        </w:rPr>
        <w:t>.3</w:t>
      </w:r>
      <w:r w:rsidRPr="00EF633A">
        <w:rPr>
          <w:rFonts w:ascii="Times New Roman" w:hAnsi="Times New Roman" w:cs="Times New Roman"/>
          <w:sz w:val="28"/>
          <w:szCs w:val="28"/>
        </w:rPr>
        <w:t>. Информирование о ходе предоставления государственной услуги осуществляется  специалистами</w:t>
      </w:r>
      <w:r w:rsidR="00D142C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375345">
        <w:rPr>
          <w:rFonts w:ascii="Times New Roman" w:hAnsi="Times New Roman" w:cs="Times New Roman"/>
          <w:sz w:val="28"/>
          <w:szCs w:val="28"/>
        </w:rPr>
        <w:t>при личном контакте с заявителями (представителями заявителей)</w:t>
      </w:r>
      <w:r w:rsidRPr="00EF633A">
        <w:rPr>
          <w:rFonts w:ascii="Times New Roman" w:hAnsi="Times New Roman" w:cs="Times New Roman"/>
          <w:sz w:val="28"/>
          <w:szCs w:val="28"/>
        </w:rPr>
        <w:t>, а также с использованием почтовой, телеф</w:t>
      </w:r>
      <w:r w:rsidR="00556264">
        <w:rPr>
          <w:rFonts w:ascii="Times New Roman" w:hAnsi="Times New Roman" w:cs="Times New Roman"/>
          <w:sz w:val="28"/>
          <w:szCs w:val="28"/>
        </w:rPr>
        <w:t xml:space="preserve">онной связи и электронной почты, </w:t>
      </w:r>
      <w:r w:rsidRPr="00EF633A">
        <w:rPr>
          <w:rFonts w:ascii="Times New Roman" w:hAnsi="Times New Roman" w:cs="Times New Roman"/>
          <w:sz w:val="28"/>
          <w:szCs w:val="28"/>
        </w:rPr>
        <w:t>о порядке и сроках предос</w:t>
      </w:r>
      <w:r w:rsidR="00556264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</w:t>
      </w:r>
      <w:r w:rsidRPr="00EF633A">
        <w:rPr>
          <w:rFonts w:ascii="Times New Roman" w:hAnsi="Times New Roman" w:cs="Times New Roman"/>
          <w:sz w:val="28"/>
          <w:szCs w:val="28"/>
        </w:rPr>
        <w:t>об условиях отказа в предос</w:t>
      </w:r>
      <w:r w:rsidR="00556264"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 w:rsidR="00BD0554">
        <w:rPr>
          <w:rFonts w:ascii="Times New Roman" w:hAnsi="Times New Roman" w:cs="Times New Roman"/>
          <w:sz w:val="28"/>
          <w:szCs w:val="28"/>
        </w:rPr>
        <w:t>.4</w:t>
      </w:r>
      <w:r w:rsidRPr="00EF633A">
        <w:rPr>
          <w:rFonts w:ascii="Times New Roman" w:hAnsi="Times New Roman" w:cs="Times New Roman"/>
          <w:sz w:val="28"/>
          <w:szCs w:val="28"/>
        </w:rPr>
        <w:t>. Порядок получения консультаций (справок) о предоставлении государственной услуги.</w:t>
      </w:r>
    </w:p>
    <w:p w:rsidR="00AD0EA7" w:rsidRPr="00EF633A" w:rsidRDefault="0038529B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 w:rsidR="00BD0554">
        <w:rPr>
          <w:rFonts w:ascii="Times New Roman" w:hAnsi="Times New Roman" w:cs="Times New Roman"/>
          <w:sz w:val="28"/>
          <w:szCs w:val="28"/>
        </w:rPr>
        <w:t>.4</w:t>
      </w:r>
      <w:r w:rsidR="00AD0EA7" w:rsidRPr="00EF633A">
        <w:rPr>
          <w:rFonts w:ascii="Times New Roman" w:hAnsi="Times New Roman" w:cs="Times New Roman"/>
          <w:sz w:val="28"/>
          <w:szCs w:val="28"/>
        </w:rPr>
        <w:t>.1. Консультации (справки) по вопросам предоставления государственной услуги предоставляются уполномоченными специалистами.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 w:rsidR="00BD0554">
        <w:rPr>
          <w:rFonts w:ascii="Times New Roman" w:hAnsi="Times New Roman" w:cs="Times New Roman"/>
          <w:sz w:val="28"/>
          <w:szCs w:val="28"/>
        </w:rPr>
        <w:t>.4</w:t>
      </w:r>
      <w:r w:rsidRPr="00EF633A">
        <w:rPr>
          <w:rFonts w:ascii="Times New Roman" w:hAnsi="Times New Roman" w:cs="Times New Roman"/>
          <w:sz w:val="28"/>
          <w:szCs w:val="28"/>
        </w:rPr>
        <w:t>.2. Консультации предоставляются по следующим вопросам: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государственной услуги;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источника получения необходимых документов для предоставления государственной услуги (орган, организация и их место нахождения);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другим вопросам по порядку предоставления государственной услуги.</w:t>
      </w:r>
    </w:p>
    <w:p w:rsidR="00AD0EA7" w:rsidRPr="00EF633A" w:rsidRDefault="00565FA9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3165">
        <w:rPr>
          <w:rFonts w:ascii="Times New Roman" w:hAnsi="Times New Roman" w:cs="Times New Roman"/>
          <w:sz w:val="28"/>
          <w:szCs w:val="28"/>
        </w:rPr>
        <w:t>.</w:t>
      </w:r>
      <w:r w:rsidR="00BD0554"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>.3. Консультации предоставляются при личном обращении, с помощью телефона или электронной почты.</w:t>
      </w:r>
    </w:p>
    <w:p w:rsidR="00AD0EA7" w:rsidRPr="00EF633A" w:rsidRDefault="00565FA9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D0554">
        <w:rPr>
          <w:rFonts w:ascii="Times New Roman" w:hAnsi="Times New Roman" w:cs="Times New Roman"/>
          <w:sz w:val="28"/>
          <w:szCs w:val="28"/>
        </w:rPr>
        <w:t>.4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.4. При большом количестве звонков граждан целесообразна </w:t>
      </w:r>
      <w:r w:rsidR="00AD0EA7" w:rsidRPr="00EF633A">
        <w:rPr>
          <w:rFonts w:ascii="Times New Roman" w:hAnsi="Times New Roman" w:cs="Times New Roman"/>
          <w:sz w:val="28"/>
          <w:szCs w:val="28"/>
        </w:rPr>
        <w:lastRenderedPageBreak/>
        <w:t>организация отдельной телефонной информационной системы (горячей линии), с помощью которой граждане могут получить ответы на часто задаваемые вопросы, а также информацию о предоставлении государственной услуги, включая адрес и телефо</w:t>
      </w:r>
      <w:r w:rsidR="009973ED">
        <w:rPr>
          <w:rFonts w:ascii="Times New Roman" w:hAnsi="Times New Roman" w:cs="Times New Roman"/>
          <w:sz w:val="28"/>
          <w:szCs w:val="28"/>
        </w:rPr>
        <w:t xml:space="preserve">ны департамента, график </w:t>
      </w:r>
      <w:r w:rsidR="00AD0EA7" w:rsidRPr="00EF633A">
        <w:rPr>
          <w:rFonts w:ascii="Times New Roman" w:hAnsi="Times New Roman" w:cs="Times New Roman"/>
          <w:sz w:val="28"/>
          <w:szCs w:val="28"/>
        </w:rPr>
        <w:t>его работы.</w:t>
      </w:r>
    </w:p>
    <w:p w:rsidR="00AD0EA7" w:rsidRPr="00EF633A" w:rsidRDefault="00BD0554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5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D0EA7" w:rsidRPr="00EF633A">
        <w:rPr>
          <w:rFonts w:ascii="Times New Roman" w:hAnsi="Times New Roman" w:cs="Times New Roman"/>
          <w:sz w:val="28"/>
          <w:szCs w:val="28"/>
        </w:rPr>
        <w:t>. График работы департамента: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часы работы: 8.30 - 17.30. Обеденный перерыв: 12.00 - 13.00.</w:t>
      </w:r>
    </w:p>
    <w:p w:rsidR="009712E2" w:rsidRDefault="009712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AD0EA7" w:rsidRPr="00EF633A" w:rsidRDefault="00AD0EA7" w:rsidP="00C265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50EC" w:rsidRPr="00B050EC" w:rsidRDefault="00AD0EA7" w:rsidP="00C265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EC">
        <w:rPr>
          <w:rFonts w:ascii="Times New Roman" w:hAnsi="Times New Roman" w:cs="Times New Roman"/>
          <w:sz w:val="28"/>
          <w:szCs w:val="28"/>
        </w:rPr>
        <w:t>2.1. Наимен</w:t>
      </w:r>
      <w:r w:rsidR="00F921ED" w:rsidRPr="00B050EC">
        <w:rPr>
          <w:rFonts w:ascii="Times New Roman" w:hAnsi="Times New Roman" w:cs="Times New Roman"/>
          <w:sz w:val="28"/>
          <w:szCs w:val="28"/>
        </w:rPr>
        <w:t xml:space="preserve">ование государственной услуги: </w:t>
      </w:r>
      <w:r w:rsidR="00B050EC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050EC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  стационарное социальное обслуживание».</w:t>
      </w:r>
      <w:r w:rsidR="00B050EC"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557B" w:rsidRPr="00884D05" w:rsidRDefault="00DE2635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4D05">
        <w:rPr>
          <w:rFonts w:ascii="Times New Roman" w:hAnsi="Times New Roman" w:cs="Times New Roman"/>
          <w:sz w:val="28"/>
          <w:szCs w:val="28"/>
        </w:rPr>
        <w:t>2.2.</w:t>
      </w:r>
      <w:r w:rsidR="005A557B" w:rsidRPr="00884D05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предоставляется:</w:t>
      </w:r>
    </w:p>
    <w:p w:rsidR="005A557B" w:rsidRPr="00884D05" w:rsidRDefault="005A557B" w:rsidP="005A55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4D05">
        <w:rPr>
          <w:rFonts w:ascii="Times New Roman" w:hAnsi="Times New Roman" w:cs="Times New Roman"/>
          <w:sz w:val="28"/>
          <w:szCs w:val="28"/>
        </w:rPr>
        <w:t xml:space="preserve">2.2.1. Департаментом в </w:t>
      </w:r>
      <w:r w:rsidR="00DE2635" w:rsidRPr="00884D05">
        <w:rPr>
          <w:rFonts w:ascii="Times New Roman" w:hAnsi="Times New Roman" w:cs="Times New Roman"/>
          <w:sz w:val="28"/>
          <w:szCs w:val="28"/>
        </w:rPr>
        <w:t xml:space="preserve"> </w:t>
      </w:r>
      <w:r w:rsidRPr="00884D0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95CF4" w:rsidRPr="00884D05">
        <w:rPr>
          <w:rFonts w:ascii="Times New Roman" w:hAnsi="Times New Roman" w:cs="Times New Roman"/>
          <w:sz w:val="28"/>
          <w:szCs w:val="28"/>
        </w:rPr>
        <w:t xml:space="preserve"> </w:t>
      </w:r>
      <w:r w:rsidRPr="00884D05">
        <w:rPr>
          <w:rFonts w:ascii="Times New Roman" w:hAnsi="Times New Roman" w:cs="Times New Roman"/>
          <w:sz w:val="28"/>
          <w:szCs w:val="28"/>
        </w:rPr>
        <w:t>приема  документов</w:t>
      </w:r>
      <w:r w:rsidR="00695CF4" w:rsidRPr="00884D05">
        <w:rPr>
          <w:rFonts w:ascii="Times New Roman" w:hAnsi="Times New Roman" w:cs="Times New Roman"/>
          <w:sz w:val="28"/>
          <w:szCs w:val="28"/>
        </w:rPr>
        <w:t xml:space="preserve">, личных дел заявителей </w:t>
      </w:r>
      <w:r w:rsidRPr="00884D05">
        <w:rPr>
          <w:rFonts w:ascii="Times New Roman" w:hAnsi="Times New Roman" w:cs="Times New Roman"/>
          <w:sz w:val="28"/>
          <w:szCs w:val="28"/>
        </w:rPr>
        <w:t xml:space="preserve"> для принятия  решения  о з</w:t>
      </w:r>
      <w:r w:rsidRPr="00884D05">
        <w:rPr>
          <w:rFonts w:ascii="Times New Roman" w:hAnsi="Times New Roman" w:cs="Times New Roman"/>
          <w:bCs/>
          <w:sz w:val="28"/>
          <w:szCs w:val="28"/>
        </w:rPr>
        <w:t>ачислении</w:t>
      </w:r>
      <w:r w:rsidRPr="0088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  стационарное социальное обслуживание либо </w:t>
      </w:r>
      <w:r w:rsidR="004A1851" w:rsidRPr="0088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88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отказе в зачислении на стационарное социальное обслуживание</w:t>
      </w:r>
      <w:r w:rsidR="00320306">
        <w:rPr>
          <w:rFonts w:ascii="Times New Roman" w:hAnsi="Times New Roman" w:cs="Times New Roman"/>
          <w:sz w:val="28"/>
          <w:szCs w:val="28"/>
        </w:rPr>
        <w:t>.</w:t>
      </w:r>
    </w:p>
    <w:p w:rsidR="00F406D0" w:rsidRPr="00884D05" w:rsidRDefault="005A557B" w:rsidP="00F406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4D05">
        <w:rPr>
          <w:rFonts w:ascii="Times New Roman" w:hAnsi="Times New Roman" w:cs="Times New Roman"/>
          <w:sz w:val="28"/>
          <w:szCs w:val="28"/>
        </w:rPr>
        <w:t>2.2.2. Уполномоченными органами</w:t>
      </w:r>
      <w:r w:rsidR="00F406D0" w:rsidRPr="00884D0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406D0" w:rsidRPr="00EF633A">
        <w:rPr>
          <w:rFonts w:ascii="Times New Roman" w:hAnsi="Times New Roman" w:cs="Times New Roman"/>
          <w:sz w:val="28"/>
          <w:szCs w:val="28"/>
        </w:rPr>
        <w:t xml:space="preserve">получения сведений о гражданах, нуждающихся в </w:t>
      </w:r>
      <w:r w:rsidR="00F406D0">
        <w:rPr>
          <w:rFonts w:ascii="Times New Roman" w:hAnsi="Times New Roman" w:cs="Times New Roman"/>
          <w:sz w:val="28"/>
          <w:szCs w:val="28"/>
        </w:rPr>
        <w:t xml:space="preserve">социальном обслуживании в </w:t>
      </w:r>
      <w:r w:rsidR="00F406D0" w:rsidRPr="00EF633A">
        <w:rPr>
          <w:rFonts w:ascii="Times New Roman" w:hAnsi="Times New Roman" w:cs="Times New Roman"/>
          <w:sz w:val="28"/>
          <w:szCs w:val="28"/>
        </w:rPr>
        <w:t>стационарно</w:t>
      </w:r>
      <w:r w:rsidR="00F406D0">
        <w:rPr>
          <w:rFonts w:ascii="Times New Roman" w:hAnsi="Times New Roman" w:cs="Times New Roman"/>
          <w:sz w:val="28"/>
          <w:szCs w:val="28"/>
        </w:rPr>
        <w:t>й форме</w:t>
      </w:r>
      <w:r w:rsidR="00F406D0" w:rsidRPr="00EF633A">
        <w:rPr>
          <w:rFonts w:ascii="Times New Roman" w:hAnsi="Times New Roman" w:cs="Times New Roman"/>
          <w:sz w:val="28"/>
          <w:szCs w:val="28"/>
        </w:rPr>
        <w:t>, проведения комиссионного обследования условий проживания граждан, приема и направления в департамент док</w:t>
      </w:r>
      <w:r w:rsidR="00F406D0">
        <w:rPr>
          <w:rFonts w:ascii="Times New Roman" w:hAnsi="Times New Roman" w:cs="Times New Roman"/>
          <w:sz w:val="28"/>
          <w:szCs w:val="28"/>
        </w:rPr>
        <w:t>ументов</w:t>
      </w:r>
      <w:r w:rsidR="00695CF4">
        <w:rPr>
          <w:rFonts w:ascii="Times New Roman" w:hAnsi="Times New Roman" w:cs="Times New Roman"/>
          <w:sz w:val="28"/>
          <w:szCs w:val="28"/>
        </w:rPr>
        <w:t>, личных дел заявителей</w:t>
      </w:r>
      <w:r w:rsidR="00F406D0">
        <w:rPr>
          <w:rFonts w:ascii="Times New Roman" w:hAnsi="Times New Roman" w:cs="Times New Roman"/>
          <w:sz w:val="28"/>
          <w:szCs w:val="28"/>
        </w:rPr>
        <w:t xml:space="preserve"> для принятия  решения  о з</w:t>
      </w:r>
      <w:r w:rsidR="00F406D0" w:rsidRPr="00B050EC">
        <w:rPr>
          <w:rFonts w:ascii="Times New Roman" w:hAnsi="Times New Roman" w:cs="Times New Roman"/>
          <w:bCs/>
          <w:sz w:val="28"/>
          <w:szCs w:val="28"/>
        </w:rPr>
        <w:t>ачислени</w:t>
      </w:r>
      <w:r w:rsidR="00F406D0">
        <w:rPr>
          <w:rFonts w:ascii="Times New Roman" w:hAnsi="Times New Roman" w:cs="Times New Roman"/>
          <w:bCs/>
          <w:sz w:val="28"/>
          <w:szCs w:val="28"/>
        </w:rPr>
        <w:t>и</w:t>
      </w:r>
      <w:r w:rsidR="00F406D0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  стационарное социальное </w:t>
      </w:r>
      <w:r w:rsidR="00F406D0" w:rsidRPr="0088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обслуживание либо </w:t>
      </w:r>
      <w:r w:rsidR="004A1851" w:rsidRPr="0088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F406D0" w:rsidRPr="0088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отказе в зачислении на стационарное социальное обслуживание</w:t>
      </w:r>
      <w:r w:rsidR="00F406D0" w:rsidRPr="00884D05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F406D0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осуществляется </w:t>
      </w:r>
      <w:r w:rsidR="005B7817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>:</w:t>
      </w:r>
    </w:p>
    <w:p w:rsidR="00AD0EA7" w:rsidRPr="00EF633A" w:rsidRDefault="00375345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в форме получения справок </w:t>
      </w:r>
      <w:r w:rsidR="007677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о состоянии здоровья, заключений </w:t>
      </w:r>
      <w:r w:rsidR="001B13A8">
        <w:rPr>
          <w:rFonts w:ascii="Times New Roman" w:hAnsi="Times New Roman" w:cs="Times New Roman"/>
          <w:sz w:val="28"/>
          <w:szCs w:val="28"/>
        </w:rPr>
        <w:t>врачебной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комиссии с информацией </w:t>
      </w:r>
      <w:r w:rsidR="007677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о рекомендуемом виде и типе </w:t>
      </w:r>
      <w:r w:rsidR="00637126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, справок об отсутствии медицинских противопоказаний к </w:t>
      </w:r>
      <w:r w:rsidR="00E5118A">
        <w:rPr>
          <w:rFonts w:ascii="Times New Roman" w:hAnsi="Times New Roman" w:cs="Times New Roman"/>
          <w:sz w:val="28"/>
          <w:szCs w:val="28"/>
        </w:rPr>
        <w:t xml:space="preserve">социальным услугам в </w:t>
      </w:r>
      <w:r w:rsidR="00E5118A" w:rsidRPr="00EF633A">
        <w:rPr>
          <w:rFonts w:ascii="Times New Roman" w:hAnsi="Times New Roman" w:cs="Times New Roman"/>
          <w:sz w:val="28"/>
          <w:szCs w:val="28"/>
        </w:rPr>
        <w:t>стационарно</w:t>
      </w:r>
      <w:r w:rsidR="00E5118A">
        <w:rPr>
          <w:rFonts w:ascii="Times New Roman" w:hAnsi="Times New Roman" w:cs="Times New Roman"/>
          <w:sz w:val="28"/>
          <w:szCs w:val="28"/>
        </w:rPr>
        <w:t>й форме</w:t>
      </w:r>
      <w:r w:rsidR="00E5118A" w:rsidRPr="00EF633A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5118A">
        <w:rPr>
          <w:rFonts w:ascii="Times New Roman" w:hAnsi="Times New Roman" w:cs="Times New Roman"/>
          <w:sz w:val="28"/>
          <w:szCs w:val="28"/>
        </w:rPr>
        <w:t>го обслуживания</w:t>
      </w:r>
      <w:r w:rsidR="00AD0EA7"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- Отделением Пенсионного фонда Российской Федерации по Кемеровской области в части получения сведений </w:t>
      </w:r>
      <w:r w:rsidR="007677A1">
        <w:rPr>
          <w:rFonts w:ascii="Times New Roman" w:hAnsi="Times New Roman" w:cs="Times New Roman"/>
          <w:sz w:val="28"/>
          <w:szCs w:val="28"/>
        </w:rPr>
        <w:t xml:space="preserve">  </w:t>
      </w:r>
      <w:r w:rsidRPr="00EF633A">
        <w:rPr>
          <w:rFonts w:ascii="Times New Roman" w:hAnsi="Times New Roman" w:cs="Times New Roman"/>
          <w:sz w:val="28"/>
          <w:szCs w:val="28"/>
        </w:rPr>
        <w:t>о виде и размере пенсии;</w:t>
      </w:r>
    </w:p>
    <w:p w:rsidR="00AD0EA7" w:rsidRPr="00EF633A" w:rsidRDefault="00AD0EA7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органами местного самоуправления и организациями жилищно-коммунального хозяйства независимо от их организационно-правовой формы в форме получения справок о составе семьи;</w:t>
      </w:r>
    </w:p>
    <w:p w:rsidR="00AD0EA7" w:rsidRDefault="00AD0EA7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правоохранительными органами в форме получения справок об отсутствии судимости гражданина.</w:t>
      </w:r>
    </w:p>
    <w:p w:rsidR="005166AB" w:rsidRDefault="005166AB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6A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682E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является:</w:t>
      </w:r>
    </w:p>
    <w:p w:rsidR="005166AB" w:rsidRDefault="005166AB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стационарное социальное обслуживание, уведомление заявителя (законного представителя) о постановке на очередь;</w:t>
      </w:r>
    </w:p>
    <w:p w:rsidR="005166AB" w:rsidRPr="005166AB" w:rsidRDefault="005166AB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зачислении на стационарное социальное обслуживание.</w:t>
      </w:r>
    </w:p>
    <w:p w:rsidR="006200EC" w:rsidRDefault="005166AB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cyan"/>
        </w:rPr>
      </w:pPr>
      <w:r w:rsidRPr="00884D05">
        <w:rPr>
          <w:rFonts w:ascii="Times New Roman" w:hAnsi="Times New Roman" w:cs="Times New Roman"/>
          <w:sz w:val="28"/>
          <w:szCs w:val="28"/>
        </w:rPr>
        <w:t xml:space="preserve">2.5. </w:t>
      </w:r>
      <w:r w:rsidR="006200EC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="00EE60A9">
        <w:rPr>
          <w:rFonts w:ascii="Times New Roman" w:hAnsi="Times New Roman" w:cs="Times New Roman"/>
          <w:sz w:val="28"/>
          <w:szCs w:val="28"/>
        </w:rPr>
        <w:t>тридцати</w:t>
      </w:r>
      <w:r w:rsidR="006200EC">
        <w:rPr>
          <w:rFonts w:ascii="Times New Roman" w:hAnsi="Times New Roman" w:cs="Times New Roman"/>
          <w:sz w:val="28"/>
          <w:szCs w:val="28"/>
        </w:rPr>
        <w:t xml:space="preserve"> рабочих дней  со дня приема заявления со всеми необходимыми </w:t>
      </w:r>
      <w:r w:rsidR="006200EC">
        <w:rPr>
          <w:rFonts w:ascii="Times New Roman" w:hAnsi="Times New Roman" w:cs="Times New Roman"/>
          <w:sz w:val="28"/>
          <w:szCs w:val="28"/>
        </w:rPr>
        <w:lastRenderedPageBreak/>
        <w:t>документами.</w:t>
      </w:r>
    </w:p>
    <w:p w:rsidR="006200EC" w:rsidRDefault="006200EC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AD0EA7" w:rsidRPr="00EF633A" w:rsidRDefault="00AD0EA7" w:rsidP="00620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2.</w:t>
      </w:r>
      <w:r w:rsidR="005166AB">
        <w:rPr>
          <w:rFonts w:ascii="Times New Roman" w:hAnsi="Times New Roman" w:cs="Times New Roman"/>
          <w:sz w:val="28"/>
          <w:szCs w:val="28"/>
        </w:rPr>
        <w:t>6</w:t>
      </w:r>
      <w:r w:rsidRPr="00EF633A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</w:t>
      </w:r>
      <w:r w:rsidR="00E334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633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345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EF633A">
        <w:rPr>
          <w:rFonts w:ascii="Times New Roman" w:hAnsi="Times New Roman" w:cs="Times New Roman"/>
          <w:sz w:val="28"/>
          <w:szCs w:val="28"/>
        </w:rPr>
        <w:t>:</w:t>
      </w:r>
    </w:p>
    <w:p w:rsidR="0060776C" w:rsidRDefault="002E1EF7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0EA7" w:rsidRPr="00E511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D0EA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60776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25.12.93, </w:t>
      </w:r>
      <w:r w:rsidR="00B21C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76C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60776C" w:rsidRDefault="002E1EF7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0776C" w:rsidRPr="005174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0776C" w:rsidRPr="00517437">
        <w:rPr>
          <w:rFonts w:ascii="Times New Roman" w:hAnsi="Times New Roman" w:cs="Times New Roman"/>
          <w:sz w:val="28"/>
          <w:szCs w:val="28"/>
        </w:rPr>
        <w:t xml:space="preserve"> Российской Федерации от 02.07.92 № 3185-1                                         «О психиатрической помощи и гарантиях прав граждан при ее оказании» </w:t>
      </w:r>
      <w:r w:rsidR="0060776C">
        <w:rPr>
          <w:rFonts w:ascii="Times New Roman" w:hAnsi="Times New Roman" w:cs="Times New Roman"/>
          <w:sz w:val="28"/>
          <w:szCs w:val="28"/>
        </w:rPr>
        <w:t>(Ведомости Съезда народных депутатов Российской Федерации и Верховного Совета Российской Федерации, 1992, № 33, ст. 1913);</w:t>
      </w:r>
    </w:p>
    <w:p w:rsidR="0060776C" w:rsidRDefault="0060776C" w:rsidP="00C26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07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  («Российская газета», 05.05.2006, № 95);</w:t>
      </w:r>
    </w:p>
    <w:p w:rsidR="0060776C" w:rsidRDefault="0060776C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07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 № 152-ФЗ «О персональных данных»</w:t>
      </w:r>
      <w:r w:rsidR="00BE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29.07.2006 № 165);</w:t>
      </w:r>
    </w:p>
    <w:p w:rsidR="0060776C" w:rsidRDefault="0060776C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E6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661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66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6618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30.07.2010, </w:t>
      </w:r>
      <w:r w:rsidR="00BE6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D935D0" w:rsidRPr="00517437" w:rsidRDefault="00BE6618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E6618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6B358C" w:rsidRPr="00BE661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B358C" w:rsidRPr="00BE661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E6618">
        <w:rPr>
          <w:rFonts w:ascii="Times New Roman" w:hAnsi="Times New Roman" w:cs="Times New Roman"/>
          <w:sz w:val="28"/>
          <w:szCs w:val="28"/>
        </w:rPr>
        <w:t>ом от 06.04 2011  №</w:t>
      </w:r>
      <w:r w:rsidR="006B358C">
        <w:rPr>
          <w:rFonts w:ascii="Times New Roman" w:hAnsi="Times New Roman" w:cs="Times New Roman"/>
          <w:sz w:val="28"/>
          <w:szCs w:val="28"/>
        </w:rPr>
        <w:t xml:space="preserve"> 63-ФЗ </w:t>
      </w:r>
      <w:r w:rsidR="004A6333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6B358C">
        <w:rPr>
          <w:rFonts w:ascii="Times New Roman" w:hAnsi="Times New Roman" w:cs="Times New Roman"/>
          <w:sz w:val="28"/>
          <w:szCs w:val="28"/>
        </w:rPr>
        <w:t xml:space="preserve"> (</w:t>
      </w:r>
      <w:r w:rsidR="00D935D0">
        <w:rPr>
          <w:rFonts w:ascii="Times New Roman" w:hAnsi="Times New Roman" w:cs="Times New Roman"/>
          <w:sz w:val="28"/>
          <w:szCs w:val="28"/>
        </w:rPr>
        <w:t>«Российская газета», 08.04.2011, № 75);</w:t>
      </w:r>
    </w:p>
    <w:p w:rsidR="00D92A29" w:rsidRDefault="00FD2199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174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F63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EF633A">
        <w:rPr>
          <w:rFonts w:ascii="Times New Roman" w:hAnsi="Times New Roman" w:cs="Times New Roman"/>
          <w:sz w:val="28"/>
          <w:szCs w:val="28"/>
        </w:rPr>
        <w:t xml:space="preserve">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33A">
        <w:rPr>
          <w:rFonts w:ascii="Times New Roman" w:hAnsi="Times New Roman" w:cs="Times New Roman"/>
          <w:sz w:val="28"/>
          <w:szCs w:val="28"/>
        </w:rPr>
        <w:t>Об основах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обслуживания граждан в Российской Федерации»  </w:t>
      </w:r>
      <w:r w:rsidR="00A1048B" w:rsidRPr="00D92A29">
        <w:rPr>
          <w:rFonts w:ascii="Times New Roman" w:hAnsi="Times New Roman" w:cs="Times New Roman"/>
          <w:sz w:val="28"/>
          <w:szCs w:val="28"/>
        </w:rPr>
        <w:t>(</w:t>
      </w:r>
      <w:r w:rsidR="00D92A29" w:rsidRPr="00D92A29">
        <w:rPr>
          <w:rFonts w:ascii="Times New Roman" w:hAnsi="Times New Roman" w:cs="Times New Roman"/>
          <w:sz w:val="28"/>
          <w:szCs w:val="28"/>
        </w:rPr>
        <w:t>«</w:t>
      </w:r>
      <w:r w:rsidR="00D92A29">
        <w:rPr>
          <w:rFonts w:ascii="Times New Roman" w:hAnsi="Times New Roman" w:cs="Times New Roman"/>
          <w:sz w:val="28"/>
          <w:szCs w:val="28"/>
        </w:rPr>
        <w:t xml:space="preserve">Российская газета», 30.12.2013, № 295); </w:t>
      </w:r>
    </w:p>
    <w:p w:rsidR="00674CDC" w:rsidRDefault="00674CDC" w:rsidP="00674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69CC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 труда и социальной защиты Российской Федерации  от 28.03.2014 № 159н «Об утверждении формы заявления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369CC">
        <w:rPr>
          <w:rFonts w:ascii="Times New Roman" w:eastAsia="Calibri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редоставлении социальных услуг» </w:t>
      </w:r>
      <w:r w:rsidRPr="000353D0">
        <w:rPr>
          <w:rFonts w:ascii="Times New Roman" w:hAnsi="Times New Roman" w:cs="Times New Roman"/>
          <w:sz w:val="28"/>
          <w:szCs w:val="28"/>
        </w:rPr>
        <w:t>(«Российская</w:t>
      </w:r>
      <w:r>
        <w:rPr>
          <w:rFonts w:ascii="Times New Roman" w:hAnsi="Times New Roman" w:cs="Times New Roman"/>
          <w:sz w:val="28"/>
          <w:szCs w:val="28"/>
        </w:rPr>
        <w:t xml:space="preserve"> газета»,  16.06.2014,                     № 131);</w:t>
      </w:r>
    </w:p>
    <w:p w:rsidR="00674CDC" w:rsidRDefault="00674CDC" w:rsidP="00674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10.11.2014 № 874н  «О примерной форме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7437">
        <w:rPr>
          <w:rFonts w:ascii="Times New Roman" w:hAnsi="Times New Roman" w:cs="Times New Roman"/>
          <w:sz w:val="28"/>
          <w:szCs w:val="28"/>
        </w:rPr>
        <w:t>о предоставлении социальных услуг, а также о форме индивидуальной программы предоставления социальных услуг</w:t>
      </w:r>
      <w:r w:rsidRPr="000353D0">
        <w:rPr>
          <w:rFonts w:ascii="Times New Roman" w:hAnsi="Times New Roman" w:cs="Times New Roman"/>
          <w:sz w:val="28"/>
          <w:szCs w:val="28"/>
        </w:rPr>
        <w:t>» («Российская</w:t>
      </w:r>
      <w:r w:rsidRPr="00517437">
        <w:rPr>
          <w:rFonts w:ascii="Times New Roman" w:hAnsi="Times New Roman" w:cs="Times New Roman"/>
          <w:sz w:val="28"/>
          <w:szCs w:val="28"/>
        </w:rPr>
        <w:t xml:space="preserve">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7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12.01.</w:t>
      </w:r>
      <w:r w:rsidRPr="00517437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,  № 1);      </w:t>
      </w:r>
    </w:p>
    <w:p w:rsidR="00674CDC" w:rsidRPr="00517437" w:rsidRDefault="00674CDC" w:rsidP="00674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1743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24.11.2014 № 935н «Об утверждении Примерного порядка предоставления социальных услуг в стационарной форме социального обслуживания»  (</w:t>
      </w:r>
      <w:r w:rsidRPr="000353D0">
        <w:rPr>
          <w:rFonts w:ascii="Times New Roman" w:hAnsi="Times New Roman" w:cs="Times New Roman"/>
          <w:sz w:val="28"/>
          <w:szCs w:val="28"/>
        </w:rPr>
        <w:t>«Российская</w:t>
      </w:r>
      <w:r>
        <w:rPr>
          <w:rFonts w:ascii="Times New Roman" w:hAnsi="Times New Roman" w:cs="Times New Roman"/>
          <w:sz w:val="28"/>
          <w:szCs w:val="28"/>
        </w:rPr>
        <w:t xml:space="preserve"> газета», 29.12.2014, № 297);</w:t>
      </w:r>
    </w:p>
    <w:p w:rsidR="00BE6618" w:rsidRDefault="002E1EF7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E6618" w:rsidRPr="00BE6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6618">
        <w:rPr>
          <w:rFonts w:ascii="Times New Roman" w:hAnsi="Times New Roman" w:cs="Times New Roman"/>
          <w:sz w:val="28"/>
          <w:szCs w:val="28"/>
        </w:rPr>
        <w:t xml:space="preserve">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 («Кузбасс», 02.08.2005, № 138, приложение «Официально»);</w:t>
      </w:r>
    </w:p>
    <w:p w:rsidR="00734688" w:rsidRDefault="00734688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57238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21.07.2014 № 76-ОЗ </w:t>
      </w:r>
      <w:r w:rsidR="005723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«О разграничении полномочий между органами государственной власти Кемеровской области в сфере социа</w:t>
      </w:r>
      <w:r w:rsidR="00FF28D8">
        <w:rPr>
          <w:rFonts w:ascii="Times New Roman" w:hAnsi="Times New Roman" w:cs="Times New Roman"/>
          <w:sz w:val="28"/>
          <w:szCs w:val="28"/>
        </w:rPr>
        <w:t xml:space="preserve">льного обслуживания граждан» </w:t>
      </w:r>
      <w:r w:rsidR="009712E2">
        <w:rPr>
          <w:rFonts w:ascii="Times New Roman" w:hAnsi="Times New Roman" w:cs="Times New Roman"/>
          <w:sz w:val="28"/>
          <w:szCs w:val="28"/>
        </w:rPr>
        <w:t xml:space="preserve"> </w:t>
      </w:r>
      <w:r w:rsidR="00FF28D8">
        <w:rPr>
          <w:rFonts w:ascii="Times New Roman" w:hAnsi="Times New Roman" w:cs="Times New Roman"/>
          <w:sz w:val="28"/>
          <w:szCs w:val="28"/>
        </w:rPr>
        <w:t>(</w:t>
      </w:r>
      <w:r w:rsidR="00BE6618">
        <w:rPr>
          <w:rFonts w:ascii="Times New Roman" w:hAnsi="Times New Roman" w:cs="Times New Roman"/>
          <w:sz w:val="28"/>
          <w:szCs w:val="28"/>
        </w:rPr>
        <w:t>«</w:t>
      </w:r>
      <w:r w:rsidR="00FF28D8">
        <w:rPr>
          <w:rFonts w:ascii="Times New Roman" w:hAnsi="Times New Roman" w:cs="Times New Roman"/>
          <w:sz w:val="28"/>
          <w:szCs w:val="28"/>
        </w:rPr>
        <w:t>Кузбасс</w:t>
      </w:r>
      <w:r w:rsidR="00BE66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1DD">
        <w:rPr>
          <w:rFonts w:ascii="Times New Roman" w:hAnsi="Times New Roman" w:cs="Times New Roman"/>
          <w:sz w:val="28"/>
          <w:szCs w:val="28"/>
        </w:rPr>
        <w:t xml:space="preserve">2014, </w:t>
      </w:r>
      <w:r w:rsidR="00FF28D8">
        <w:rPr>
          <w:rFonts w:ascii="Times New Roman" w:hAnsi="Times New Roman" w:cs="Times New Roman"/>
          <w:sz w:val="28"/>
          <w:szCs w:val="28"/>
        </w:rPr>
        <w:t xml:space="preserve"> 29 июля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44F0" w:rsidRDefault="008D44F0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Законом Кемеровской области от 18.12.2014 № 121-ОЗ </w:t>
      </w:r>
      <w:r w:rsidR="0057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социальных услуг, 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поставщиками социальных услуг» (</w:t>
      </w:r>
      <w:r w:rsidR="004E5D68">
        <w:rPr>
          <w:rFonts w:ascii="Times New Roman" w:hAnsi="Times New Roman" w:cs="Times New Roman"/>
          <w:sz w:val="28"/>
          <w:szCs w:val="28"/>
        </w:rPr>
        <w:t>Приложение  «Официально» к газете «</w:t>
      </w:r>
      <w:r>
        <w:rPr>
          <w:rFonts w:ascii="Times New Roman" w:hAnsi="Times New Roman" w:cs="Times New Roman"/>
          <w:sz w:val="28"/>
          <w:szCs w:val="28"/>
        </w:rPr>
        <w:t>Кузбасс</w:t>
      </w:r>
      <w:r w:rsidR="00BE66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618">
        <w:rPr>
          <w:rFonts w:ascii="Times New Roman" w:hAnsi="Times New Roman" w:cs="Times New Roman"/>
          <w:sz w:val="28"/>
          <w:szCs w:val="28"/>
        </w:rPr>
        <w:t>23.12.</w:t>
      </w:r>
      <w:r w:rsidR="00AE0B30">
        <w:rPr>
          <w:rFonts w:ascii="Times New Roman" w:hAnsi="Times New Roman" w:cs="Times New Roman"/>
          <w:sz w:val="28"/>
          <w:szCs w:val="28"/>
        </w:rPr>
        <w:t>2014</w:t>
      </w:r>
      <w:r w:rsidR="00AE0B30" w:rsidRPr="004E5D68">
        <w:rPr>
          <w:rFonts w:ascii="Times New Roman" w:hAnsi="Times New Roman" w:cs="Times New Roman"/>
          <w:sz w:val="28"/>
          <w:szCs w:val="28"/>
        </w:rPr>
        <w:t>,</w:t>
      </w:r>
      <w:r w:rsidR="00BE6618" w:rsidRPr="004E5D68">
        <w:rPr>
          <w:rFonts w:ascii="Times New Roman" w:hAnsi="Times New Roman" w:cs="Times New Roman"/>
          <w:sz w:val="28"/>
          <w:szCs w:val="28"/>
        </w:rPr>
        <w:t xml:space="preserve"> № </w:t>
      </w:r>
      <w:r w:rsidR="004E5D68" w:rsidRPr="004E5D68">
        <w:rPr>
          <w:rFonts w:ascii="Times New Roman" w:hAnsi="Times New Roman" w:cs="Times New Roman"/>
          <w:sz w:val="28"/>
          <w:szCs w:val="28"/>
        </w:rPr>
        <w:t xml:space="preserve"> 237</w:t>
      </w:r>
      <w:r w:rsidRPr="004E5D68">
        <w:rPr>
          <w:rFonts w:ascii="Times New Roman" w:hAnsi="Times New Roman" w:cs="Times New Roman"/>
          <w:sz w:val="28"/>
          <w:szCs w:val="28"/>
        </w:rPr>
        <w:t>)</w:t>
      </w:r>
      <w:r w:rsidR="00734688" w:rsidRPr="004E5D68">
        <w:rPr>
          <w:rFonts w:ascii="Times New Roman" w:hAnsi="Times New Roman" w:cs="Times New Roman"/>
          <w:sz w:val="28"/>
          <w:szCs w:val="28"/>
        </w:rPr>
        <w:t>;</w:t>
      </w:r>
    </w:p>
    <w:p w:rsidR="004E5D68" w:rsidRDefault="002E1EF7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D2199" w:rsidRPr="005174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D2199" w:rsidRPr="00517437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ED37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2199" w:rsidRPr="00517437">
        <w:rPr>
          <w:rFonts w:ascii="Times New Roman" w:hAnsi="Times New Roman" w:cs="Times New Roman"/>
          <w:sz w:val="28"/>
          <w:szCs w:val="28"/>
        </w:rPr>
        <w:t xml:space="preserve">от 15.05.2009 № 210 «Об утверждении Положения о департаменте социальной защиты населения Кемеровской области» </w:t>
      </w:r>
      <w:r w:rsidR="00FD2199" w:rsidRPr="006A4324">
        <w:rPr>
          <w:rFonts w:ascii="Times New Roman" w:hAnsi="Times New Roman" w:cs="Times New Roman"/>
          <w:sz w:val="28"/>
          <w:szCs w:val="28"/>
        </w:rPr>
        <w:t>(</w:t>
      </w:r>
      <w:r w:rsidR="005105A0">
        <w:rPr>
          <w:rFonts w:ascii="Times New Roman" w:hAnsi="Times New Roman" w:cs="Times New Roman"/>
          <w:sz w:val="28"/>
          <w:szCs w:val="28"/>
        </w:rPr>
        <w:t>«</w:t>
      </w:r>
      <w:r w:rsidR="004E5D68">
        <w:rPr>
          <w:rFonts w:ascii="Times New Roman" w:hAnsi="Times New Roman" w:cs="Times New Roman"/>
          <w:sz w:val="28"/>
          <w:szCs w:val="28"/>
        </w:rPr>
        <w:t>Информационный бюллетень Коллегии Администрации Кемеровской области</w:t>
      </w:r>
      <w:r w:rsidR="005105A0">
        <w:rPr>
          <w:rFonts w:ascii="Times New Roman" w:hAnsi="Times New Roman" w:cs="Times New Roman"/>
          <w:sz w:val="28"/>
          <w:szCs w:val="28"/>
        </w:rPr>
        <w:t>»</w:t>
      </w:r>
      <w:r w:rsidR="004E5D68">
        <w:rPr>
          <w:rFonts w:ascii="Times New Roman" w:hAnsi="Times New Roman" w:cs="Times New Roman"/>
          <w:sz w:val="28"/>
          <w:szCs w:val="28"/>
        </w:rPr>
        <w:t xml:space="preserve">, </w:t>
      </w:r>
      <w:r w:rsidR="005105A0">
        <w:rPr>
          <w:rFonts w:ascii="Times New Roman" w:hAnsi="Times New Roman" w:cs="Times New Roman"/>
          <w:sz w:val="28"/>
          <w:szCs w:val="28"/>
        </w:rPr>
        <w:t>2009, № 5);</w:t>
      </w:r>
      <w:r w:rsidR="004E5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3D0" w:rsidRDefault="002E1EF7" w:rsidP="00D93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D2199" w:rsidRPr="005174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D2199" w:rsidRPr="00EF633A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</w:t>
      </w:r>
      <w:r w:rsidR="00FD2199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7677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2199">
        <w:rPr>
          <w:rFonts w:ascii="Times New Roman" w:hAnsi="Times New Roman" w:cs="Times New Roman"/>
          <w:sz w:val="28"/>
          <w:szCs w:val="28"/>
        </w:rPr>
        <w:t>от 11.12.2012 № 562 «</w:t>
      </w:r>
      <w:r w:rsidR="00FD2199" w:rsidRPr="00EF633A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FD2199" w:rsidRPr="000353D0">
        <w:rPr>
          <w:rFonts w:ascii="Times New Roman" w:hAnsi="Times New Roman" w:cs="Times New Roman"/>
          <w:sz w:val="28"/>
          <w:szCs w:val="28"/>
        </w:rPr>
        <w:t xml:space="preserve">»  </w:t>
      </w:r>
      <w:r w:rsidR="00F12AA4" w:rsidRPr="000353D0">
        <w:rPr>
          <w:rFonts w:ascii="Times New Roman" w:hAnsi="Times New Roman" w:cs="Times New Roman"/>
          <w:sz w:val="28"/>
          <w:szCs w:val="28"/>
        </w:rPr>
        <w:t>(</w:t>
      </w:r>
      <w:r w:rsidR="000353D0" w:rsidRPr="000353D0">
        <w:rPr>
          <w:rFonts w:ascii="Times New Roman" w:hAnsi="Times New Roman" w:cs="Times New Roman"/>
          <w:sz w:val="28"/>
          <w:szCs w:val="28"/>
        </w:rPr>
        <w:t>«Электронный</w:t>
      </w:r>
      <w:r w:rsidR="000353D0">
        <w:rPr>
          <w:rFonts w:ascii="Times New Roman" w:hAnsi="Times New Roman" w:cs="Times New Roman"/>
          <w:sz w:val="28"/>
          <w:szCs w:val="28"/>
        </w:rPr>
        <w:t xml:space="preserve"> бюллетень Коллегии Администрации Кемеровской области», 12.12.2012);</w:t>
      </w:r>
    </w:p>
    <w:p w:rsidR="00674CDC" w:rsidRDefault="00674CDC" w:rsidP="00674C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Коллегии Администрации Кемеровской области                     от 22.12.2014 № 516 «</w:t>
      </w:r>
      <w:r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межведомственного взаимодействия органов</w:t>
      </w:r>
      <w:r w:rsidR="003C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государственной власти Кемеровской области</w:t>
      </w:r>
      <w:proofErr w:type="gramEnd"/>
      <w:r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реализацией полномочий Кемеровской области в сфере социального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EF633A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3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F633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5);</w:t>
      </w:r>
    </w:p>
    <w:p w:rsidR="00AA7906" w:rsidRDefault="008D44F0" w:rsidP="00D935D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Коллегии Администрации Кемеровской области </w:t>
      </w:r>
      <w:r w:rsidR="00767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22.12.2014 № 517 «Об утверждении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2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92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услуг поставщиками социальных услуг в стационарной форме социального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D2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2199" w:rsidRPr="00EF633A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BE6618">
        <w:rPr>
          <w:rFonts w:ascii="Times New Roman" w:hAnsi="Times New Roman" w:cs="Times New Roman"/>
          <w:sz w:val="28"/>
          <w:szCs w:val="28"/>
        </w:rPr>
        <w:t>»</w:t>
      </w:r>
      <w:r w:rsidR="00FD2199" w:rsidRPr="00EF633A">
        <w:rPr>
          <w:rFonts w:ascii="Times New Roman" w:hAnsi="Times New Roman" w:cs="Times New Roman"/>
          <w:sz w:val="28"/>
          <w:szCs w:val="28"/>
        </w:rPr>
        <w:t>, 2</w:t>
      </w:r>
      <w:r w:rsidR="00FD2199">
        <w:rPr>
          <w:rFonts w:ascii="Times New Roman" w:hAnsi="Times New Roman" w:cs="Times New Roman"/>
          <w:sz w:val="28"/>
          <w:szCs w:val="28"/>
        </w:rPr>
        <w:t>2</w:t>
      </w:r>
      <w:r w:rsidR="00FD2199" w:rsidRPr="00EF633A">
        <w:rPr>
          <w:rFonts w:ascii="Times New Roman" w:hAnsi="Times New Roman" w:cs="Times New Roman"/>
          <w:sz w:val="28"/>
          <w:szCs w:val="28"/>
        </w:rPr>
        <w:t>.</w:t>
      </w:r>
      <w:r w:rsidR="00FD2199">
        <w:rPr>
          <w:rFonts w:ascii="Times New Roman" w:hAnsi="Times New Roman" w:cs="Times New Roman"/>
          <w:sz w:val="28"/>
          <w:szCs w:val="28"/>
        </w:rPr>
        <w:t>12</w:t>
      </w:r>
      <w:r w:rsidR="00FD2199" w:rsidRPr="00EF633A">
        <w:rPr>
          <w:rFonts w:ascii="Times New Roman" w:hAnsi="Times New Roman" w:cs="Times New Roman"/>
          <w:sz w:val="28"/>
          <w:szCs w:val="28"/>
        </w:rPr>
        <w:t>.201</w:t>
      </w:r>
      <w:r w:rsidR="00FD2199">
        <w:rPr>
          <w:rFonts w:ascii="Times New Roman" w:hAnsi="Times New Roman" w:cs="Times New Roman"/>
          <w:sz w:val="28"/>
          <w:szCs w:val="28"/>
        </w:rPr>
        <w:t>4)</w:t>
      </w:r>
      <w:r w:rsidR="00674CDC">
        <w:rPr>
          <w:rFonts w:ascii="Times New Roman" w:hAnsi="Times New Roman" w:cs="Times New Roman"/>
          <w:sz w:val="28"/>
          <w:szCs w:val="28"/>
        </w:rPr>
        <w:t>.</w:t>
      </w:r>
    </w:p>
    <w:p w:rsidR="00D55E3B" w:rsidRDefault="00DE2635" w:rsidP="00D55E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6" w:name="Par135"/>
      <w:bookmarkEnd w:id="6"/>
      <w:r w:rsidRPr="00D72E6B">
        <w:rPr>
          <w:rFonts w:ascii="Times New Roman" w:hAnsi="Times New Roman" w:cs="Times New Roman"/>
          <w:sz w:val="28"/>
          <w:szCs w:val="28"/>
        </w:rPr>
        <w:t>2.</w:t>
      </w:r>
      <w:r w:rsidR="005166AB">
        <w:rPr>
          <w:rFonts w:ascii="Times New Roman" w:hAnsi="Times New Roman" w:cs="Times New Roman"/>
          <w:sz w:val="28"/>
          <w:szCs w:val="28"/>
        </w:rPr>
        <w:t>7</w:t>
      </w:r>
      <w:r w:rsidR="00AD0EA7" w:rsidRPr="00D72E6B">
        <w:rPr>
          <w:rFonts w:ascii="Times New Roman" w:hAnsi="Times New Roman" w:cs="Times New Roman"/>
          <w:sz w:val="28"/>
          <w:szCs w:val="28"/>
        </w:rPr>
        <w:t>.</w:t>
      </w:r>
      <w:r w:rsidR="00517437" w:rsidRPr="00D72E6B">
        <w:rPr>
          <w:rFonts w:ascii="Times New Roman" w:hAnsi="Times New Roman" w:cs="Times New Roman"/>
          <w:sz w:val="28"/>
          <w:szCs w:val="28"/>
        </w:rPr>
        <w:t xml:space="preserve"> </w:t>
      </w:r>
      <w:r w:rsidR="00D55E3B" w:rsidRPr="00D72E6B">
        <w:rPr>
          <w:rFonts w:ascii="Times New Roman" w:hAnsi="Times New Roman" w:cs="Times New Roman"/>
          <w:sz w:val="28"/>
          <w:szCs w:val="28"/>
        </w:rPr>
        <w:t>Для получения г</w:t>
      </w:r>
      <w:r w:rsidR="00C369CC" w:rsidRPr="00D72E6B">
        <w:rPr>
          <w:rFonts w:ascii="Times New Roman" w:hAnsi="Times New Roman" w:cs="Times New Roman"/>
          <w:sz w:val="28"/>
          <w:szCs w:val="28"/>
        </w:rPr>
        <w:t>осударственн</w:t>
      </w:r>
      <w:r w:rsidR="00D55E3B" w:rsidRPr="00D72E6B">
        <w:rPr>
          <w:rFonts w:ascii="Times New Roman" w:hAnsi="Times New Roman" w:cs="Times New Roman"/>
          <w:sz w:val="28"/>
          <w:szCs w:val="28"/>
        </w:rPr>
        <w:t>ой</w:t>
      </w:r>
      <w:r w:rsidRPr="00D72E6B">
        <w:rPr>
          <w:rFonts w:ascii="Times New Roman" w:hAnsi="Times New Roman" w:cs="Times New Roman"/>
          <w:sz w:val="28"/>
          <w:szCs w:val="28"/>
        </w:rPr>
        <w:t xml:space="preserve"> </w:t>
      </w:r>
      <w:r w:rsidR="00C369CC" w:rsidRPr="00D72E6B">
        <w:rPr>
          <w:rFonts w:ascii="Times New Roman" w:hAnsi="Times New Roman" w:cs="Times New Roman"/>
          <w:sz w:val="28"/>
          <w:szCs w:val="28"/>
        </w:rPr>
        <w:t>услуг</w:t>
      </w:r>
      <w:r w:rsidR="00D55E3B" w:rsidRPr="00D72E6B">
        <w:rPr>
          <w:rFonts w:ascii="Times New Roman" w:hAnsi="Times New Roman" w:cs="Times New Roman"/>
          <w:sz w:val="28"/>
          <w:szCs w:val="28"/>
        </w:rPr>
        <w:t>и заявитель представляет</w:t>
      </w:r>
      <w:r w:rsidR="00D55E3B" w:rsidRPr="00D7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уполномоченному специалисту </w:t>
      </w:r>
      <w:r w:rsidR="00375345" w:rsidRPr="00D7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(далее – уполномоченный специалист) </w:t>
      </w:r>
      <w:r w:rsidR="00D55E3B" w:rsidRPr="00D7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 департамент  заявление </w:t>
      </w:r>
      <w:r w:rsidR="00D72E6B" w:rsidRPr="00D7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3B" w:rsidRPr="00D72E6B">
        <w:rPr>
          <w:rFonts w:ascii="Times New Roman" w:eastAsia="Calibri" w:hAnsi="Times New Roman" w:cs="Times New Roman"/>
          <w:sz w:val="28"/>
          <w:szCs w:val="28"/>
        </w:rPr>
        <w:t>о предоставлении социальных услуг (далее  – заявление)  по форме, утвержденной  приказом Министерства  труда и социальной защиты Российской Федерации  от 28.03.2014 № 159н «Об утверждении формы заявления  о п</w:t>
      </w:r>
      <w:r w:rsidR="00D55E3B" w:rsidRPr="00D72E6B">
        <w:rPr>
          <w:rFonts w:ascii="Times New Roman" w:hAnsi="Times New Roman" w:cs="Times New Roman"/>
          <w:sz w:val="28"/>
          <w:szCs w:val="28"/>
        </w:rPr>
        <w:t>редоставлении социальных услуг».</w:t>
      </w:r>
    </w:p>
    <w:p w:rsidR="0004611F" w:rsidRPr="00477ED3" w:rsidRDefault="00C369CC" w:rsidP="005166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1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9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11F"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 и их копии: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(при обращении представителя гражданина - копии документов, удостоверяющих личность и полномочия представителя гражданина, с предъявлением оригинала, если копии не заверены в установленном законодательством порядке);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 документ, подтверждающий принадлежность ребенка к гражданству Российской Федерации (для лиц, не достигших 14 лет);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начальника департамента о достоверности представленных сведений о наличии родственников (супруга (супруг), родители, дети);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с условиями оплаты социального обслуживания;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о доходах физического лица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Pr="00181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2-НДФЛ)</w:t>
        </w:r>
      </w:hyperlink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иной документ, подтверждающий получение постоянных доходов родственниками гражданина (супруга (супруг), родители, дети) за последние 12 месяцев, предшествующих месяцу обращения;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выданная органом, осуществляющим пенсионное обеспечение, о виде и размере пенсии;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карта, содержащая письменные заключения: терапевта, невролога, психиатра, онколога, дерматолога, окулиста, хирурга, фтизиатра, отоларинголога, логопеда (для детей), эндокринолога, стоматолога и других врачей (по показаниям), необходимые для оценки состояния здоровья гражданина (с указанием жалоб, анамнеза и объективного осмотра, тяжести состояния; способности к передвижению; нуждаемости по состоянию здоровья в постоянном постороннем уходе и наблюдении;</w:t>
      </w:r>
      <w:proofErr w:type="gram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получаемого и рекомендуемого лечения);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прививках либо </w:t>
      </w:r>
      <w:proofErr w:type="gram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proofErr w:type="gram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прививках (при наличии);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медицинских исследований с указанием номера, даты, результата: бактериологических исследований на кишечную группу возбудителей, дифтерию, на ВИЧ-инфекцию, реакцию </w:t>
      </w:r>
      <w:proofErr w:type="spell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данные ЭКГ (по показаниям), флюорографии (номер, дата, результат); справка об </w:t>
      </w:r>
      <w:proofErr w:type="spell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эпидокружении</w:t>
      </w:r>
      <w:proofErr w:type="spell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пребывания;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истории болезни;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(отсутствии) судимости;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врачебной комиссии психоневрологического диспансера либо психиатрической больницы;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(представляется в случае направления в детский дом-интернат для умственно отсталых детей);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 (представляется инвалидами);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(в случае признания гражданина </w:t>
      </w:r>
      <w:proofErr w:type="gram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лишении родительских прав, взыскании алиментов и исполнительный лист (для детей, оставшихся без попечения родителей);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на имущество и денежные средства (представляется в случае направления недееспособного гражданина в учреждение стационарного социального обслуживания и ребенка в детский дом-интернат для умственно отсталых детей);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родителей (для детей-сирот);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стражей</w:t>
      </w:r>
      <w:proofErr w:type="gramEnd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подозреваемых и обвиняемых в совершении преступлений (представляется в случае направления в детский дом-интернат для умственно отсталых детей);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ордера), акты </w:t>
      </w: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обследования жилого помещения (представляются в случае направления в детский дом-интернат для умственно отсталых детей при наличии такового);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(для инвалидов);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пожизненного содержания с иждивением (при наличии);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свидетельство, удостоверение или иной документ установленного образца о праве на льготы в соответствии с действующим законодательством (представляется при наличии льгот);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отнесение граждан к категориям граждан: 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детям;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Великой Отечественной войны;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Великой Отечественной войны, принимавшим участие в боевых действиях в период с 22 июня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года по 9 мая 1945 года);</w:t>
      </w:r>
      <w:proofErr w:type="gramEnd"/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Великой Отечественной войны;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ветерана Великой Отечественной войны;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военного комиссариата об участии в боевых действиях в период с 22 июня 1941 года по 9 мая 1945 года;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попечительства: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несовершеннолетних в детские дома-интернаты для умственно отсталых детей, снятии опекунских обязанностей с конкретного лица (при наличии такового) и принятых мерах по охране имущественных интересов;</w:t>
      </w:r>
    </w:p>
    <w:p w:rsidR="0004611F" w:rsidRPr="00477ED3" w:rsidRDefault="0004611F" w:rsidP="00516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получателей социальных услуг, признанных в установленном законом порядке недееспособными, в психоневрологические интернаты, снятии опекунских обязанностей с конкретного лица (при наличии такового) и принятых мерах по о</w:t>
      </w:r>
      <w:r w:rsidRPr="000461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 имущественных интересов.</w:t>
      </w:r>
    </w:p>
    <w:p w:rsidR="00C369CC" w:rsidRPr="00ED553F" w:rsidRDefault="00593F63" w:rsidP="005166A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 </w:t>
      </w:r>
      <w:hyperlink r:id="rId22" w:history="1">
        <w:r w:rsidR="00572383" w:rsidRPr="005166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5166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C369CC" w:rsidRPr="005166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5166AB" w:rsidRPr="005166AB">
        <w:rPr>
          <w:rFonts w:ascii="Times New Roman" w:hAnsi="Times New Roman" w:cs="Times New Roman"/>
          <w:sz w:val="28"/>
          <w:szCs w:val="28"/>
        </w:rPr>
        <w:t>8</w:t>
      </w:r>
      <w:r w:rsidR="00C369CC" w:rsidRPr="0051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представлены через организации федеральной почтовой связи. Копии документов, направляемые посредством федеральной почтовой связи, должны быть нотариально удостоверены.</w:t>
      </w:r>
    </w:p>
    <w:p w:rsidR="00C369CC" w:rsidRPr="00ED553F" w:rsidRDefault="00593F63" w:rsidP="001234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Копии документов, необходимых для предоставления </w:t>
      </w:r>
      <w:r w:rsidR="00F0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представляются с подлинниками. После сверки копий документ</w:t>
      </w:r>
      <w:r w:rsidR="0057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 их подлинниками </w:t>
      </w:r>
      <w:r w:rsidR="0011422B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</w:t>
      </w:r>
      <w:r w:rsidR="00114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22B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либо</w:t>
      </w:r>
      <w:r w:rsidR="00114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заверяют представленные копии документов или</w:t>
      </w:r>
      <w:r w:rsidR="0005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 выписки из документов и формируют </w:t>
      </w:r>
      <w:r w:rsidR="00C369CC" w:rsidRPr="0041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дело </w:t>
      </w:r>
      <w:r w:rsidR="00A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C369C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личное дело). Подлинники документов возвращаются гражданину.</w:t>
      </w:r>
    </w:p>
    <w:p w:rsidR="00C369CC" w:rsidRPr="00ED553F" w:rsidRDefault="00C369CC" w:rsidP="001234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Истребование от </w:t>
      </w:r>
      <w:r w:rsidR="000E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</w:t>
      </w:r>
      <w:r w:rsidR="00F2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0E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заявителя)</w:t>
      </w:r>
      <w:r w:rsidR="0040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лица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документов для подтверждения одних и тех же сведений не допускается.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2.</w:t>
      </w:r>
      <w:r w:rsidR="005166AB">
        <w:rPr>
          <w:rFonts w:ascii="Times New Roman" w:hAnsi="Times New Roman" w:cs="Times New Roman"/>
          <w:sz w:val="28"/>
          <w:szCs w:val="28"/>
        </w:rPr>
        <w:t>11</w:t>
      </w:r>
      <w:r w:rsidRPr="00EF633A">
        <w:rPr>
          <w:rFonts w:ascii="Times New Roman" w:hAnsi="Times New Roman" w:cs="Times New Roman"/>
          <w:sz w:val="28"/>
          <w:szCs w:val="28"/>
        </w:rPr>
        <w:t xml:space="preserve">. </w:t>
      </w:r>
      <w:r w:rsidR="00F02DA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</w:t>
      </w:r>
      <w:r w:rsidRPr="00EF633A">
        <w:rPr>
          <w:rFonts w:ascii="Times New Roman" w:hAnsi="Times New Roman" w:cs="Times New Roman"/>
          <w:sz w:val="28"/>
          <w:szCs w:val="28"/>
        </w:rPr>
        <w:t>апрещено требовать</w:t>
      </w:r>
      <w:r w:rsidR="00F02DA7" w:rsidRPr="00F02DA7">
        <w:rPr>
          <w:rFonts w:ascii="Times New Roman" w:hAnsi="Times New Roman" w:cs="Times New Roman"/>
          <w:sz w:val="28"/>
          <w:szCs w:val="28"/>
        </w:rPr>
        <w:t xml:space="preserve"> </w:t>
      </w:r>
      <w:r w:rsidR="00F02DA7">
        <w:rPr>
          <w:rFonts w:ascii="Times New Roman" w:hAnsi="Times New Roman" w:cs="Times New Roman"/>
          <w:sz w:val="28"/>
          <w:szCs w:val="28"/>
        </w:rPr>
        <w:t>от заявителя</w:t>
      </w:r>
      <w:r w:rsidRPr="00EF633A">
        <w:rPr>
          <w:rFonts w:ascii="Times New Roman" w:hAnsi="Times New Roman" w:cs="Times New Roman"/>
          <w:sz w:val="28"/>
          <w:szCs w:val="28"/>
        </w:rPr>
        <w:t>: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2655C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 предоставление</w:t>
      </w:r>
      <w:r w:rsidR="00356ABD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или осуществление которых не предусмотрено нормативными правовыми актами, регулирующими отношения, возникающие в связи </w:t>
      </w:r>
      <w:r w:rsidR="003B57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633A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находятся </w:t>
      </w:r>
      <w:r w:rsidR="007677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633A">
        <w:rPr>
          <w:rFonts w:ascii="Times New Roman" w:hAnsi="Times New Roman" w:cs="Times New Roman"/>
          <w:sz w:val="28"/>
          <w:szCs w:val="28"/>
        </w:rPr>
        <w:t>в распоряжении департамента,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DE2635" w:rsidRPr="00EF633A" w:rsidRDefault="00AB0AB4" w:rsidP="00DE2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7" w:name="Par173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5166AB">
        <w:rPr>
          <w:rFonts w:ascii="Times New Roman" w:hAnsi="Times New Roman" w:cs="Times New Roman"/>
          <w:sz w:val="28"/>
          <w:szCs w:val="28"/>
        </w:rPr>
        <w:t>12</w:t>
      </w:r>
      <w:r w:rsidR="00DE2635" w:rsidRPr="00517437">
        <w:rPr>
          <w:rFonts w:ascii="Times New Roman" w:hAnsi="Times New Roman" w:cs="Times New Roman"/>
          <w:sz w:val="28"/>
          <w:szCs w:val="28"/>
        </w:rPr>
        <w:t xml:space="preserve">. </w:t>
      </w:r>
      <w:r w:rsidR="00356ABD">
        <w:rPr>
          <w:rFonts w:ascii="Times New Roman" w:hAnsi="Times New Roman" w:cs="Times New Roman"/>
          <w:sz w:val="28"/>
          <w:szCs w:val="28"/>
        </w:rPr>
        <w:t>У</w:t>
      </w:r>
      <w:r w:rsidR="0057742F" w:rsidRPr="00517437">
        <w:rPr>
          <w:rFonts w:ascii="Times New Roman" w:hAnsi="Times New Roman" w:cs="Times New Roman"/>
          <w:sz w:val="28"/>
          <w:szCs w:val="28"/>
        </w:rPr>
        <w:t>полномоченн</w:t>
      </w:r>
      <w:r w:rsidR="00356ABD">
        <w:rPr>
          <w:rFonts w:ascii="Times New Roman" w:hAnsi="Times New Roman" w:cs="Times New Roman"/>
          <w:sz w:val="28"/>
          <w:szCs w:val="28"/>
        </w:rPr>
        <w:t>ый специалист</w:t>
      </w:r>
      <w:r w:rsidR="0057742F">
        <w:rPr>
          <w:rFonts w:ascii="Times New Roman" w:hAnsi="Times New Roman" w:cs="Times New Roman"/>
          <w:sz w:val="28"/>
          <w:szCs w:val="28"/>
        </w:rPr>
        <w:t>,</w:t>
      </w:r>
      <w:r w:rsidR="0057742F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="00356AB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7742F">
        <w:rPr>
          <w:rFonts w:ascii="Times New Roman" w:hAnsi="Times New Roman" w:cs="Times New Roman"/>
          <w:sz w:val="28"/>
          <w:szCs w:val="28"/>
        </w:rPr>
        <w:t>д</w:t>
      </w:r>
      <w:r w:rsidR="00DE2635" w:rsidRPr="00517437">
        <w:rPr>
          <w:rFonts w:ascii="Times New Roman" w:hAnsi="Times New Roman" w:cs="Times New Roman"/>
          <w:sz w:val="28"/>
          <w:szCs w:val="28"/>
        </w:rPr>
        <w:t>епартамент</w:t>
      </w:r>
      <w:r w:rsidR="00C2655C">
        <w:rPr>
          <w:rFonts w:ascii="Times New Roman" w:hAnsi="Times New Roman" w:cs="Times New Roman"/>
          <w:sz w:val="28"/>
          <w:szCs w:val="28"/>
        </w:rPr>
        <w:t>а</w:t>
      </w:r>
      <w:r w:rsidR="00DE2635" w:rsidRPr="00517437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FA26E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E2635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="005C652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DE2635" w:rsidRPr="0051743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5166AB" w:rsidRDefault="005061B8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66AB">
        <w:rPr>
          <w:rFonts w:ascii="Times New Roman" w:hAnsi="Times New Roman" w:cs="Times New Roman"/>
          <w:sz w:val="28"/>
          <w:szCs w:val="28"/>
        </w:rPr>
        <w:t>3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 </w:t>
      </w:r>
      <w:r w:rsidR="00475EB7" w:rsidRPr="00EF633A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услуги, отказывается в случае, если при обращении </w:t>
      </w:r>
      <w:r w:rsidR="00FA26EE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="00475EB7">
        <w:rPr>
          <w:rFonts w:ascii="Times New Roman" w:hAnsi="Times New Roman" w:cs="Times New Roman"/>
          <w:sz w:val="28"/>
          <w:szCs w:val="28"/>
        </w:rPr>
        <w:t xml:space="preserve"> </w:t>
      </w:r>
      <w:r w:rsidR="00475EB7" w:rsidRPr="00EF633A">
        <w:rPr>
          <w:rFonts w:ascii="Times New Roman" w:hAnsi="Times New Roman" w:cs="Times New Roman"/>
          <w:sz w:val="28"/>
          <w:szCs w:val="28"/>
        </w:rPr>
        <w:t xml:space="preserve">не представлены или </w:t>
      </w:r>
      <w:r w:rsidR="00475EB7" w:rsidRPr="00517437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документы, предусмотренные </w:t>
      </w:r>
      <w:hyperlink w:anchor="Par135" w:history="1">
        <w:r w:rsidR="00475EB7" w:rsidRPr="00517437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166AB">
        <w:rPr>
          <w:rFonts w:ascii="Times New Roman" w:hAnsi="Times New Roman" w:cs="Times New Roman"/>
          <w:sz w:val="28"/>
          <w:szCs w:val="28"/>
        </w:rPr>
        <w:t>8</w:t>
      </w:r>
      <w:r w:rsidR="00475EB7" w:rsidRPr="0051743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166AB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AD0EA7" w:rsidRPr="00EF633A" w:rsidRDefault="005061B8" w:rsidP="00FF6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66AB"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>.</w:t>
      </w:r>
      <w:r w:rsidR="007677A1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 (или) отказа в предоставлении государственной услуги.</w:t>
      </w:r>
    </w:p>
    <w:p w:rsidR="00AD0EA7" w:rsidRPr="00EF633A" w:rsidRDefault="00AD0EA7" w:rsidP="00FF6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2.</w:t>
      </w:r>
      <w:r w:rsidR="005166AB">
        <w:rPr>
          <w:rFonts w:ascii="Times New Roman" w:hAnsi="Times New Roman" w:cs="Times New Roman"/>
          <w:sz w:val="28"/>
          <w:szCs w:val="28"/>
        </w:rPr>
        <w:t>14</w:t>
      </w:r>
      <w:r w:rsidRPr="00EF633A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2029BA" w:rsidRDefault="005166AB" w:rsidP="00FF6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8" w:name="Par180"/>
      <w:bookmarkEnd w:id="8"/>
      <w:r>
        <w:rPr>
          <w:rFonts w:ascii="Times New Roman" w:hAnsi="Times New Roman" w:cs="Times New Roman"/>
          <w:sz w:val="28"/>
          <w:szCs w:val="28"/>
        </w:rPr>
        <w:t>2.14</w:t>
      </w:r>
      <w:r w:rsidR="00AD0EA7" w:rsidRPr="00EF633A">
        <w:rPr>
          <w:rFonts w:ascii="Times New Roman" w:hAnsi="Times New Roman" w:cs="Times New Roman"/>
          <w:sz w:val="28"/>
          <w:szCs w:val="28"/>
        </w:rPr>
        <w:t>.2</w:t>
      </w:r>
      <w:r w:rsidR="00AD0EA7" w:rsidRPr="00517437">
        <w:rPr>
          <w:rFonts w:ascii="Times New Roman" w:hAnsi="Times New Roman" w:cs="Times New Roman"/>
          <w:sz w:val="28"/>
          <w:szCs w:val="28"/>
        </w:rPr>
        <w:t>.</w:t>
      </w:r>
      <w:r w:rsidR="00422B67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9BA">
        <w:rPr>
          <w:rFonts w:ascii="Times New Roman" w:hAnsi="Times New Roman" w:cs="Times New Roman"/>
          <w:sz w:val="28"/>
          <w:szCs w:val="28"/>
        </w:rPr>
        <w:t xml:space="preserve"> </w:t>
      </w:r>
      <w:r w:rsidR="00FF6022" w:rsidRPr="00EF633A">
        <w:rPr>
          <w:rFonts w:ascii="Times New Roman" w:hAnsi="Times New Roman" w:cs="Times New Roman"/>
          <w:sz w:val="28"/>
          <w:szCs w:val="28"/>
        </w:rPr>
        <w:t>Основани</w:t>
      </w:r>
      <w:r w:rsidR="00FF6022">
        <w:rPr>
          <w:rFonts w:ascii="Times New Roman" w:hAnsi="Times New Roman" w:cs="Times New Roman"/>
          <w:sz w:val="28"/>
          <w:szCs w:val="28"/>
        </w:rPr>
        <w:t>ями</w:t>
      </w:r>
      <w:r w:rsidR="00FF6022" w:rsidRPr="00EF633A">
        <w:rPr>
          <w:rFonts w:ascii="Times New Roman" w:hAnsi="Times New Roman" w:cs="Times New Roman"/>
          <w:sz w:val="28"/>
          <w:szCs w:val="28"/>
        </w:rPr>
        <w:t xml:space="preserve"> для</w:t>
      </w:r>
      <w:r w:rsidR="00FF6022">
        <w:rPr>
          <w:rFonts w:ascii="Times New Roman" w:hAnsi="Times New Roman" w:cs="Times New Roman"/>
          <w:sz w:val="28"/>
          <w:szCs w:val="28"/>
        </w:rPr>
        <w:t xml:space="preserve"> отказа в</w:t>
      </w:r>
      <w:r w:rsidR="00FF6022" w:rsidRPr="00EF633A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FF6022">
        <w:rPr>
          <w:rFonts w:ascii="Times New Roman" w:hAnsi="Times New Roman" w:cs="Times New Roman"/>
          <w:sz w:val="28"/>
          <w:szCs w:val="28"/>
        </w:rPr>
        <w:t>и</w:t>
      </w:r>
      <w:r w:rsidR="00FF6022" w:rsidRPr="00EF633A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FF602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029BA">
        <w:rPr>
          <w:rFonts w:ascii="Times New Roman" w:hAnsi="Times New Roman" w:cs="Times New Roman"/>
          <w:sz w:val="28"/>
          <w:szCs w:val="28"/>
        </w:rPr>
        <w:t>:</w:t>
      </w:r>
    </w:p>
    <w:p w:rsidR="002029BA" w:rsidRDefault="002029BA" w:rsidP="00FF6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</w:t>
      </w:r>
      <w:r w:rsidR="00FF60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предоставления социального обслуживания;</w:t>
      </w:r>
    </w:p>
    <w:p w:rsidR="002029BA" w:rsidRDefault="002029BA" w:rsidP="00FF6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FF60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неполных и (или) недостоверных сведений (проверка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органов или организаций, выдавших документ (документы), а также полученной иными способами, разрешенными федеральным законодательством);</w:t>
      </w:r>
      <w:proofErr w:type="gramEnd"/>
    </w:p>
    <w:p w:rsidR="008E7D80" w:rsidRDefault="002029BA" w:rsidP="008E7D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</w:t>
      </w:r>
      <w:r w:rsidR="00FF60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социальному обслуживанию,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</w:t>
      </w:r>
      <w:r w:rsidR="008E7D80">
        <w:rPr>
          <w:rFonts w:ascii="Times New Roman" w:hAnsi="Times New Roman" w:cs="Times New Roman"/>
          <w:sz w:val="28"/>
          <w:szCs w:val="28"/>
        </w:rPr>
        <w:t>рмативно-правовому регулированию в сфере здравоохранения (согласно заключению уполномоченной медицинской организации);</w:t>
      </w:r>
    </w:p>
    <w:p w:rsidR="008E7D80" w:rsidRDefault="008E7D80" w:rsidP="008E7D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заключенного договора пожизненного содержания с иждивением;</w:t>
      </w:r>
    </w:p>
    <w:p w:rsidR="008E7D80" w:rsidRDefault="008E7D80" w:rsidP="0050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(копий документов).</w:t>
      </w:r>
    </w:p>
    <w:p w:rsidR="00AD0EA7" w:rsidRPr="00EF633A" w:rsidRDefault="008E7D80" w:rsidP="0050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D0EA7" w:rsidRPr="00EF633A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бесплатно.</w:t>
      </w:r>
    </w:p>
    <w:p w:rsidR="00AD0EA7" w:rsidRPr="00EF633A" w:rsidRDefault="00AB0AB4" w:rsidP="00502A5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7D80">
        <w:rPr>
          <w:rFonts w:ascii="Times New Roman" w:hAnsi="Times New Roman" w:cs="Times New Roman"/>
          <w:sz w:val="28"/>
          <w:szCs w:val="28"/>
        </w:rPr>
        <w:t>6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FA26EE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</w:t>
      </w:r>
      <w:r w:rsidR="00AD0EA7" w:rsidRPr="00517437">
        <w:rPr>
          <w:rFonts w:ascii="Times New Roman" w:hAnsi="Times New Roman" w:cs="Times New Roman"/>
          <w:sz w:val="28"/>
          <w:szCs w:val="28"/>
        </w:rPr>
        <w:t xml:space="preserve">документов указанных в </w:t>
      </w:r>
      <w:r w:rsidR="00422B67" w:rsidRPr="00517437">
        <w:rPr>
          <w:rFonts w:ascii="Times New Roman" w:hAnsi="Times New Roman" w:cs="Times New Roman"/>
          <w:sz w:val="28"/>
          <w:szCs w:val="28"/>
        </w:rPr>
        <w:t>2.</w:t>
      </w:r>
      <w:hyperlink w:anchor="Par135" w:history="1">
        <w:r w:rsidR="00465A1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02A57">
        <w:t xml:space="preserve"> </w:t>
      </w:r>
      <w:r w:rsidR="00AD0EA7" w:rsidRPr="00517437">
        <w:rPr>
          <w:rFonts w:ascii="Times New Roman" w:hAnsi="Times New Roman" w:cs="Times New Roman"/>
          <w:sz w:val="28"/>
          <w:szCs w:val="28"/>
        </w:rPr>
        <w:t>настоящего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768FD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AD0EA7" w:rsidRPr="00EF633A" w:rsidRDefault="00AB0AB4" w:rsidP="0050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7D80">
        <w:rPr>
          <w:rFonts w:ascii="Times New Roman" w:hAnsi="Times New Roman" w:cs="Times New Roman"/>
          <w:sz w:val="28"/>
          <w:szCs w:val="28"/>
        </w:rPr>
        <w:t>7</w:t>
      </w:r>
      <w:r w:rsidR="00AD0EA7" w:rsidRPr="00EF633A">
        <w:rPr>
          <w:rFonts w:ascii="Times New Roman" w:hAnsi="Times New Roman" w:cs="Times New Roman"/>
          <w:sz w:val="28"/>
          <w:szCs w:val="28"/>
        </w:rPr>
        <w:t>. Регистрация заявления и документов, необходимых для предоставления государственной услуги, поступивших в ходе личного посе</w:t>
      </w:r>
      <w:r w:rsidR="00401C96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754F90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401C96">
        <w:rPr>
          <w:rFonts w:ascii="Times New Roman" w:hAnsi="Times New Roman" w:cs="Times New Roman"/>
          <w:sz w:val="28"/>
          <w:szCs w:val="28"/>
        </w:rPr>
        <w:t>департамента</w:t>
      </w:r>
      <w:r w:rsidR="005E6FBA">
        <w:rPr>
          <w:rFonts w:ascii="Times New Roman" w:hAnsi="Times New Roman" w:cs="Times New Roman"/>
          <w:sz w:val="28"/>
          <w:szCs w:val="28"/>
        </w:rPr>
        <w:t xml:space="preserve"> </w:t>
      </w:r>
      <w:r w:rsidR="00754F90">
        <w:rPr>
          <w:rFonts w:ascii="Times New Roman" w:hAnsi="Times New Roman" w:cs="Times New Roman"/>
          <w:sz w:val="28"/>
          <w:szCs w:val="28"/>
        </w:rPr>
        <w:t>заявителем</w:t>
      </w:r>
      <w:r w:rsidR="00646957">
        <w:rPr>
          <w:rFonts w:ascii="Times New Roman" w:hAnsi="Times New Roman" w:cs="Times New Roman"/>
          <w:sz w:val="28"/>
          <w:szCs w:val="28"/>
        </w:rPr>
        <w:t xml:space="preserve"> </w:t>
      </w:r>
      <w:r w:rsidR="00FA26EE">
        <w:rPr>
          <w:rFonts w:ascii="Times New Roman" w:hAnsi="Times New Roman" w:cs="Times New Roman"/>
          <w:sz w:val="28"/>
          <w:szCs w:val="28"/>
        </w:rPr>
        <w:t xml:space="preserve">(представителем </w:t>
      </w:r>
      <w:r w:rsidR="00FA26E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</w:t>
      </w:r>
      <w:r w:rsidR="008E7D80">
        <w:rPr>
          <w:rFonts w:ascii="Times New Roman" w:hAnsi="Times New Roman" w:cs="Times New Roman"/>
          <w:sz w:val="28"/>
          <w:szCs w:val="28"/>
        </w:rPr>
        <w:t>осуществляется в день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поступления указанного заявления и документов.</w:t>
      </w:r>
    </w:p>
    <w:p w:rsidR="00AD0EA7" w:rsidRPr="0057742F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42F">
        <w:rPr>
          <w:rFonts w:ascii="Times New Roman" w:hAnsi="Times New Roman" w:cs="Times New Roman"/>
          <w:sz w:val="28"/>
          <w:szCs w:val="28"/>
        </w:rPr>
        <w:t xml:space="preserve">Заявление и документы, полученные по почте, в том числе в форме электронного документа, </w:t>
      </w:r>
      <w:r w:rsidR="0057742F" w:rsidRPr="0057742F">
        <w:rPr>
          <w:rFonts w:ascii="Times New Roman" w:hAnsi="Times New Roman" w:cs="Times New Roman"/>
          <w:sz w:val="28"/>
          <w:szCs w:val="28"/>
        </w:rPr>
        <w:t xml:space="preserve">в уполномоченном органе, департаменте </w:t>
      </w:r>
      <w:r w:rsidRPr="001B6B67">
        <w:rPr>
          <w:rFonts w:ascii="Times New Roman" w:hAnsi="Times New Roman" w:cs="Times New Roman"/>
          <w:sz w:val="28"/>
          <w:szCs w:val="28"/>
        </w:rPr>
        <w:t>регистрируются</w:t>
      </w:r>
      <w:r w:rsidR="00303690" w:rsidRPr="001B6B67">
        <w:rPr>
          <w:rFonts w:ascii="Times New Roman" w:hAnsi="Times New Roman" w:cs="Times New Roman"/>
          <w:sz w:val="28"/>
          <w:szCs w:val="28"/>
        </w:rPr>
        <w:t xml:space="preserve"> в течение трех дней </w:t>
      </w:r>
      <w:proofErr w:type="gramStart"/>
      <w:r w:rsidR="001B6B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6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B67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="00303690" w:rsidRPr="001B6B67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1B6B67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AB0AB4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3690">
        <w:rPr>
          <w:rFonts w:ascii="Times New Roman" w:hAnsi="Times New Roman" w:cs="Times New Roman"/>
          <w:sz w:val="28"/>
          <w:szCs w:val="28"/>
        </w:rPr>
        <w:t>8</w:t>
      </w:r>
      <w:r w:rsidR="00AD0EA7" w:rsidRPr="00EF633A">
        <w:rPr>
          <w:rFonts w:ascii="Times New Roman" w:hAnsi="Times New Roman" w:cs="Times New Roman"/>
          <w:sz w:val="28"/>
          <w:szCs w:val="28"/>
        </w:rPr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DF6BB6" w:rsidRDefault="00572383" w:rsidP="00DF6B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5174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743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F768FD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5174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743C" w:rsidRPr="00517437">
        <w:rPr>
          <w:rFonts w:ascii="Times New Roman" w:hAnsi="Times New Roman" w:cs="Times New Roman"/>
          <w:sz w:val="28"/>
          <w:szCs w:val="28"/>
        </w:rPr>
        <w:t xml:space="preserve"> от</w:t>
      </w:r>
      <w:r w:rsidR="00AE743C">
        <w:rPr>
          <w:rFonts w:ascii="Times New Roman" w:hAnsi="Times New Roman" w:cs="Times New Roman"/>
          <w:sz w:val="28"/>
          <w:szCs w:val="28"/>
        </w:rPr>
        <w:t xml:space="preserve"> 27.07.2010 №</w:t>
      </w:r>
      <w:r w:rsidR="002954E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F633A">
        <w:rPr>
          <w:rFonts w:ascii="Times New Roman" w:hAnsi="Times New Roman" w:cs="Times New Roman"/>
          <w:sz w:val="28"/>
          <w:szCs w:val="28"/>
        </w:rPr>
        <w:t>Об организации представления госуда</w:t>
      </w:r>
      <w:r w:rsidR="002954E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B2707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>2.1</w:t>
      </w:r>
      <w:r w:rsidR="00303690">
        <w:rPr>
          <w:rFonts w:ascii="Times New Roman" w:hAnsi="Times New Roman" w:cs="Times New Roman"/>
          <w:sz w:val="28"/>
          <w:szCs w:val="28"/>
        </w:rPr>
        <w:t>9</w:t>
      </w:r>
      <w:r w:rsidRPr="00415AE8">
        <w:rPr>
          <w:rFonts w:ascii="Times New Roman" w:hAnsi="Times New Roman" w:cs="Times New Roman"/>
          <w:sz w:val="28"/>
          <w:szCs w:val="28"/>
        </w:rPr>
        <w:t>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учреждения.</w:t>
      </w:r>
    </w:p>
    <w:p w:rsidR="00BB2707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15AE8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заявителей.</w:t>
      </w:r>
      <w:r w:rsidR="00415AE8" w:rsidRPr="00415AE8">
        <w:rPr>
          <w:rFonts w:ascii="Times New Roman" w:hAnsi="Times New Roman" w:cs="Times New Roman"/>
          <w:sz w:val="28"/>
          <w:szCs w:val="28"/>
        </w:rPr>
        <w:t xml:space="preserve">  Передвижение по помещению, в котором проводится прием документов, не должны создавать затруднений для лиц с ограниченными возможностями.</w:t>
      </w:r>
    </w:p>
    <w:p w:rsidR="00BB2707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 xml:space="preserve">При расположении помещения на верхних этажах специалисты </w:t>
      </w:r>
      <w:r w:rsidR="00FA26EE">
        <w:rPr>
          <w:rFonts w:ascii="Times New Roman" w:hAnsi="Times New Roman" w:cs="Times New Roman"/>
          <w:sz w:val="28"/>
          <w:szCs w:val="28"/>
        </w:rPr>
        <w:t xml:space="preserve">уполномоченного органа и  </w:t>
      </w:r>
      <w:r w:rsidR="00415AE8">
        <w:rPr>
          <w:rFonts w:ascii="Times New Roman" w:hAnsi="Times New Roman" w:cs="Times New Roman"/>
          <w:sz w:val="28"/>
          <w:szCs w:val="28"/>
        </w:rPr>
        <w:t>департамента  обяза</w:t>
      </w:r>
      <w:r w:rsidRPr="00415AE8">
        <w:rPr>
          <w:rFonts w:ascii="Times New Roman" w:hAnsi="Times New Roman" w:cs="Times New Roman"/>
          <w:sz w:val="28"/>
          <w:szCs w:val="28"/>
        </w:rPr>
        <w:t>н</w:t>
      </w:r>
      <w:r w:rsidR="00FA26EE">
        <w:rPr>
          <w:rFonts w:ascii="Times New Roman" w:hAnsi="Times New Roman" w:cs="Times New Roman"/>
          <w:sz w:val="28"/>
          <w:szCs w:val="28"/>
        </w:rPr>
        <w:t>ы осуществлять прием Заявителей (представителей заявителей)</w:t>
      </w:r>
      <w:r w:rsidRPr="00415AE8">
        <w:rPr>
          <w:rFonts w:ascii="Times New Roman" w:hAnsi="Times New Roman" w:cs="Times New Roman"/>
          <w:sz w:val="28"/>
          <w:szCs w:val="28"/>
        </w:rPr>
        <w:t xml:space="preserve"> на первом этаже, если по состоянию здоровья </w:t>
      </w:r>
      <w:r w:rsidR="00FA26EE">
        <w:rPr>
          <w:rFonts w:ascii="Times New Roman" w:hAnsi="Times New Roman" w:cs="Times New Roman"/>
          <w:sz w:val="28"/>
          <w:szCs w:val="28"/>
        </w:rPr>
        <w:t>заявитель</w:t>
      </w:r>
      <w:r w:rsidRPr="00415AE8">
        <w:rPr>
          <w:rFonts w:ascii="Times New Roman" w:hAnsi="Times New Roman" w:cs="Times New Roman"/>
          <w:sz w:val="28"/>
          <w:szCs w:val="28"/>
        </w:rPr>
        <w:t xml:space="preserve"> не может подняться по лестнице.</w:t>
      </w:r>
    </w:p>
    <w:p w:rsidR="00BB2707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415A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415AE8">
        <w:rPr>
          <w:rFonts w:ascii="Times New Roman" w:hAnsi="Times New Roman" w:cs="Times New Roman"/>
          <w:sz w:val="28"/>
          <w:szCs w:val="28"/>
        </w:rPr>
        <w:t>у</w:t>
      </w:r>
      <w:r w:rsidR="00415AE8" w:rsidRPr="00415AE8">
        <w:rPr>
          <w:rFonts w:ascii="Times New Roman" w:hAnsi="Times New Roman" w:cs="Times New Roman"/>
          <w:sz w:val="28"/>
          <w:szCs w:val="28"/>
        </w:rPr>
        <w:t>полномоченного органа, организации социального обслуживания</w:t>
      </w:r>
      <w:r w:rsidRPr="00415AE8">
        <w:rPr>
          <w:rFonts w:ascii="Times New Roman" w:hAnsi="Times New Roman" w:cs="Times New Roman"/>
          <w:sz w:val="28"/>
          <w:szCs w:val="28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</w:t>
      </w:r>
      <w:r w:rsidR="009712E2">
        <w:rPr>
          <w:rFonts w:ascii="Times New Roman" w:hAnsi="Times New Roman" w:cs="Times New Roman"/>
          <w:sz w:val="28"/>
          <w:szCs w:val="28"/>
        </w:rPr>
        <w:t>, д</w:t>
      </w:r>
      <w:r w:rsidRPr="00415AE8">
        <w:rPr>
          <w:rFonts w:ascii="Times New Roman" w:hAnsi="Times New Roman" w:cs="Times New Roman"/>
          <w:sz w:val="28"/>
          <w:szCs w:val="28"/>
        </w:rPr>
        <w:t xml:space="preserve">оступ </w:t>
      </w:r>
      <w:r w:rsidR="000C0C6A">
        <w:rPr>
          <w:rFonts w:ascii="Times New Roman" w:hAnsi="Times New Roman" w:cs="Times New Roman"/>
          <w:sz w:val="28"/>
          <w:szCs w:val="28"/>
        </w:rPr>
        <w:t>заявителей</w:t>
      </w:r>
      <w:r w:rsidR="00415AE8">
        <w:rPr>
          <w:rFonts w:ascii="Times New Roman" w:hAnsi="Times New Roman" w:cs="Times New Roman"/>
          <w:sz w:val="28"/>
          <w:szCs w:val="28"/>
        </w:rPr>
        <w:t xml:space="preserve"> </w:t>
      </w:r>
      <w:r w:rsidRPr="00415AE8">
        <w:rPr>
          <w:rFonts w:ascii="Times New Roman" w:hAnsi="Times New Roman" w:cs="Times New Roman"/>
          <w:sz w:val="28"/>
          <w:szCs w:val="28"/>
        </w:rPr>
        <w:t>к парковочным местам является бесплатным.</w:t>
      </w:r>
    </w:p>
    <w:p w:rsidR="00BB2707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BB2707" w:rsidRPr="00415AE8" w:rsidRDefault="00BB2707" w:rsidP="00415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AE8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F768FD" w:rsidRPr="00415AE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768FD">
        <w:rPr>
          <w:rFonts w:ascii="Times New Roman" w:hAnsi="Times New Roman" w:cs="Times New Roman"/>
          <w:sz w:val="28"/>
          <w:szCs w:val="28"/>
        </w:rPr>
        <w:t xml:space="preserve">, </w:t>
      </w:r>
      <w:r w:rsidR="00F768FD" w:rsidRPr="00415AE8">
        <w:rPr>
          <w:rFonts w:ascii="Times New Roman" w:hAnsi="Times New Roman" w:cs="Times New Roman"/>
          <w:sz w:val="28"/>
          <w:szCs w:val="28"/>
        </w:rPr>
        <w:t xml:space="preserve"> </w:t>
      </w:r>
      <w:r w:rsidR="00415AE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415AE8">
        <w:rPr>
          <w:rFonts w:ascii="Times New Roman" w:hAnsi="Times New Roman" w:cs="Times New Roman"/>
          <w:sz w:val="28"/>
          <w:szCs w:val="28"/>
        </w:rPr>
        <w:t xml:space="preserve">и </w:t>
      </w:r>
      <w:r w:rsidR="00415AE8" w:rsidRPr="00415AE8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 </w:t>
      </w:r>
      <w:r w:rsidRPr="00415AE8">
        <w:rPr>
          <w:rFonts w:ascii="Times New Roman" w:hAnsi="Times New Roman" w:cs="Times New Roman"/>
          <w:sz w:val="28"/>
          <w:szCs w:val="28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AD0EA7" w:rsidRPr="00EF633A" w:rsidRDefault="005061B8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3690">
        <w:rPr>
          <w:rFonts w:ascii="Times New Roman" w:hAnsi="Times New Roman" w:cs="Times New Roman"/>
          <w:sz w:val="28"/>
          <w:szCs w:val="28"/>
        </w:rPr>
        <w:t>20</w:t>
      </w:r>
      <w:r w:rsidR="00AD0EA7" w:rsidRPr="00EF633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государственной услуги является: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открытый доступ  к информации о порядке и сроках предоставления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порядке обжалования действий (бездействия) </w:t>
      </w:r>
      <w:r w:rsidR="0057742F">
        <w:rPr>
          <w:rFonts w:ascii="Times New Roman" w:hAnsi="Times New Roman" w:cs="Times New Roman"/>
          <w:sz w:val="28"/>
          <w:szCs w:val="28"/>
        </w:rPr>
        <w:t>уполномоченного специалиста,</w:t>
      </w:r>
      <w:r w:rsidR="0057742F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должностных лиц департамента;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</w:t>
      </w:r>
      <w:r w:rsidR="00572383">
        <w:rPr>
          <w:rFonts w:ascii="Times New Roman" w:hAnsi="Times New Roman" w:cs="Times New Roman"/>
          <w:sz w:val="28"/>
          <w:szCs w:val="28"/>
        </w:rPr>
        <w:t xml:space="preserve"> </w:t>
      </w:r>
      <w:r w:rsidR="0057742F">
        <w:rPr>
          <w:rFonts w:ascii="Times New Roman" w:hAnsi="Times New Roman" w:cs="Times New Roman"/>
          <w:sz w:val="28"/>
          <w:szCs w:val="28"/>
        </w:rPr>
        <w:t xml:space="preserve">уполномоченного органа и </w:t>
      </w:r>
      <w:r w:rsidR="00572383">
        <w:rPr>
          <w:rFonts w:ascii="Times New Roman" w:hAnsi="Times New Roman" w:cs="Times New Roman"/>
          <w:sz w:val="28"/>
          <w:szCs w:val="28"/>
        </w:rPr>
        <w:t>департамента</w:t>
      </w:r>
      <w:r w:rsidRPr="00EF633A">
        <w:rPr>
          <w:rFonts w:ascii="Times New Roman" w:hAnsi="Times New Roman" w:cs="Times New Roman"/>
          <w:sz w:val="28"/>
          <w:szCs w:val="28"/>
        </w:rPr>
        <w:t xml:space="preserve">, а также помещений, в которых осуществляются прием документов от </w:t>
      </w:r>
      <w:r w:rsidR="000C0C6A">
        <w:rPr>
          <w:rFonts w:ascii="Times New Roman" w:hAnsi="Times New Roman" w:cs="Times New Roman"/>
          <w:sz w:val="28"/>
          <w:szCs w:val="28"/>
        </w:rPr>
        <w:t>заявителей (представителей заявителей)</w:t>
      </w:r>
      <w:r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отсутствие жалоб </w:t>
      </w:r>
      <w:r w:rsidR="00754F90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BA45A1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на действия (бездействия) </w:t>
      </w:r>
      <w:r w:rsidR="00DC3F22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специалиста, </w:t>
      </w:r>
      <w:r w:rsidR="00DC3F22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должностных лиц департамента</w:t>
      </w:r>
      <w:r w:rsidR="0094740E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услуги.</w:t>
      </w:r>
    </w:p>
    <w:p w:rsidR="000139E3" w:rsidRDefault="000139E3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02"/>
      <w:bookmarkEnd w:id="9"/>
      <w:r w:rsidRPr="00EF633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397627" w:rsidRPr="0039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627" w:rsidRPr="00EF633A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процедур, требования к порядку</w:t>
      </w:r>
      <w:r w:rsidR="00470A98" w:rsidRP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470A98" w:rsidRPr="00EF633A">
        <w:rPr>
          <w:rFonts w:ascii="Times New Roman" w:hAnsi="Times New Roman" w:cs="Times New Roman"/>
          <w:sz w:val="28"/>
          <w:szCs w:val="28"/>
        </w:rPr>
        <w:t>их выполнения,</w:t>
      </w:r>
      <w:r w:rsidR="00397627" w:rsidRPr="00397627">
        <w:rPr>
          <w:rFonts w:ascii="Times New Roman" w:hAnsi="Times New Roman" w:cs="Times New Roman"/>
          <w:sz w:val="28"/>
          <w:szCs w:val="28"/>
        </w:rPr>
        <w:t xml:space="preserve"> </w:t>
      </w:r>
      <w:r w:rsidR="00397627" w:rsidRPr="00EF633A">
        <w:rPr>
          <w:rFonts w:ascii="Times New Roman" w:hAnsi="Times New Roman" w:cs="Times New Roman"/>
          <w:sz w:val="28"/>
          <w:szCs w:val="28"/>
        </w:rPr>
        <w:t>в том числе</w:t>
      </w:r>
      <w:r w:rsidR="00397627">
        <w:rPr>
          <w:rFonts w:ascii="Times New Roman" w:hAnsi="Times New Roman" w:cs="Times New Roman"/>
          <w:sz w:val="28"/>
          <w:szCs w:val="28"/>
        </w:rPr>
        <w:t xml:space="preserve"> </w:t>
      </w:r>
      <w:r w:rsidR="00397627" w:rsidRPr="00EF633A">
        <w:rPr>
          <w:rFonts w:ascii="Times New Roman" w:hAnsi="Times New Roman" w:cs="Times New Roman"/>
          <w:sz w:val="28"/>
          <w:szCs w:val="28"/>
        </w:rPr>
        <w:t>особенности</w:t>
      </w:r>
      <w:r w:rsidR="00397627">
        <w:rPr>
          <w:rFonts w:ascii="Times New Roman" w:hAnsi="Times New Roman" w:cs="Times New Roman"/>
          <w:sz w:val="28"/>
          <w:szCs w:val="28"/>
        </w:rPr>
        <w:t xml:space="preserve">  </w:t>
      </w:r>
      <w:r w:rsidRPr="00EF633A">
        <w:rPr>
          <w:rFonts w:ascii="Times New Roman" w:hAnsi="Times New Roman" w:cs="Times New Roman"/>
          <w:sz w:val="28"/>
          <w:szCs w:val="28"/>
        </w:rPr>
        <w:t>выполнения</w:t>
      </w:r>
      <w:r w:rsidR="00470A98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97627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21CB4" w:rsidRDefault="00B21CB4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D0EA7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прием и рассмотрение документов для установления оснований на получение государственной услуги;</w:t>
      </w:r>
    </w:p>
    <w:p w:rsidR="000139E3" w:rsidRPr="00EF633A" w:rsidRDefault="000139E3" w:rsidP="000139E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F633A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273580" w:rsidRDefault="00AD0EA7" w:rsidP="003264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273580">
        <w:rPr>
          <w:rFonts w:ascii="Times New Roman" w:hAnsi="Times New Roman" w:cs="Times New Roman"/>
          <w:sz w:val="28"/>
          <w:szCs w:val="28"/>
        </w:rPr>
        <w:t xml:space="preserve"> зачислении на стационарное социальное обслуживание, уведомление</w:t>
      </w:r>
      <w:r w:rsidR="00273580" w:rsidRPr="00AE47E3">
        <w:rPr>
          <w:rFonts w:ascii="Times New Roman" w:hAnsi="Times New Roman" w:cs="Times New Roman"/>
          <w:sz w:val="28"/>
          <w:szCs w:val="28"/>
        </w:rPr>
        <w:t xml:space="preserve"> </w:t>
      </w:r>
      <w:r w:rsidR="000C0C6A">
        <w:rPr>
          <w:rFonts w:ascii="Times New Roman" w:hAnsi="Times New Roman" w:cs="Times New Roman"/>
          <w:sz w:val="28"/>
          <w:szCs w:val="28"/>
        </w:rPr>
        <w:t xml:space="preserve">заявителя (законного представителя) </w:t>
      </w:r>
      <w:r w:rsidR="00273580">
        <w:rPr>
          <w:rFonts w:ascii="Times New Roman" w:hAnsi="Times New Roman" w:cs="Times New Roman"/>
          <w:sz w:val="28"/>
          <w:szCs w:val="28"/>
        </w:rPr>
        <w:t xml:space="preserve"> о</w:t>
      </w:r>
      <w:r w:rsidR="00273580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273580">
        <w:rPr>
          <w:rFonts w:ascii="Times New Roman" w:hAnsi="Times New Roman" w:cs="Times New Roman"/>
          <w:sz w:val="28"/>
          <w:szCs w:val="28"/>
        </w:rPr>
        <w:t>постановке</w:t>
      </w:r>
      <w:r w:rsidR="00273580" w:rsidRPr="00EF633A">
        <w:rPr>
          <w:rFonts w:ascii="Times New Roman" w:hAnsi="Times New Roman" w:cs="Times New Roman"/>
          <w:sz w:val="28"/>
          <w:szCs w:val="28"/>
        </w:rPr>
        <w:t xml:space="preserve"> на очередь</w:t>
      </w:r>
      <w:r w:rsidR="00273580">
        <w:rPr>
          <w:rFonts w:ascii="Times New Roman" w:hAnsi="Times New Roman" w:cs="Times New Roman"/>
          <w:sz w:val="28"/>
          <w:szCs w:val="28"/>
        </w:rPr>
        <w:t xml:space="preserve">, </w:t>
      </w:r>
      <w:r w:rsidR="00273580" w:rsidRPr="001B6B67">
        <w:rPr>
          <w:rFonts w:ascii="Times New Roman" w:hAnsi="Times New Roman" w:cs="Times New Roman"/>
          <w:sz w:val="28"/>
          <w:szCs w:val="28"/>
        </w:rPr>
        <w:t xml:space="preserve">либо об отказе </w:t>
      </w:r>
      <w:r w:rsidR="00AF0A9F" w:rsidRPr="001B6B67">
        <w:rPr>
          <w:rFonts w:ascii="Times New Roman" w:hAnsi="Times New Roman" w:cs="Times New Roman"/>
          <w:sz w:val="28"/>
          <w:szCs w:val="28"/>
        </w:rPr>
        <w:t>в зачислении</w:t>
      </w:r>
      <w:r w:rsidR="00AF0A9F">
        <w:rPr>
          <w:rFonts w:ascii="Times New Roman" w:hAnsi="Times New Roman" w:cs="Times New Roman"/>
          <w:sz w:val="28"/>
          <w:szCs w:val="28"/>
        </w:rPr>
        <w:t xml:space="preserve"> на стационарное </w:t>
      </w:r>
      <w:r w:rsidR="00273580" w:rsidRPr="00517437">
        <w:rPr>
          <w:rFonts w:ascii="Times New Roman" w:hAnsi="Times New Roman" w:cs="Times New Roman"/>
          <w:sz w:val="28"/>
          <w:szCs w:val="28"/>
        </w:rPr>
        <w:t>социально</w:t>
      </w:r>
      <w:r w:rsidR="00A65597">
        <w:rPr>
          <w:rFonts w:ascii="Times New Roman" w:hAnsi="Times New Roman" w:cs="Times New Roman"/>
          <w:sz w:val="28"/>
          <w:szCs w:val="28"/>
        </w:rPr>
        <w:t>е</w:t>
      </w:r>
      <w:r w:rsidR="00273580" w:rsidRPr="0051743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65597">
        <w:rPr>
          <w:rFonts w:ascii="Times New Roman" w:hAnsi="Times New Roman" w:cs="Times New Roman"/>
          <w:sz w:val="28"/>
          <w:szCs w:val="28"/>
        </w:rPr>
        <w:t>е</w:t>
      </w:r>
      <w:r w:rsidR="00273580" w:rsidRPr="00517437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приведена в блок-схеме предоставления государственной услуги</w:t>
      </w:r>
      <w:r w:rsidR="009142D7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административному регламенту)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E068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7"/>
      <w:bookmarkEnd w:id="10"/>
      <w:r w:rsidRPr="00EF633A">
        <w:rPr>
          <w:rFonts w:ascii="Times New Roman" w:hAnsi="Times New Roman" w:cs="Times New Roman"/>
          <w:sz w:val="28"/>
          <w:szCs w:val="28"/>
        </w:rPr>
        <w:t>3.1. Прием и рассмотрение документов для установления</w:t>
      </w:r>
    </w:p>
    <w:p w:rsidR="00AD0EA7" w:rsidRPr="00517437" w:rsidRDefault="00AD0EA7" w:rsidP="00E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>оснований на получение государственной услуги</w:t>
      </w:r>
    </w:p>
    <w:p w:rsidR="00AD0EA7" w:rsidRPr="00517437" w:rsidRDefault="00AD0EA7" w:rsidP="00AC4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Pr="00517437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3.1.1. Основанием для начала предоставления государственной услуги является обращение </w:t>
      </w:r>
      <w:r w:rsidR="005D5B6E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="00646957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="000F1981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4F" w:rsidRPr="00517437">
        <w:rPr>
          <w:rFonts w:ascii="Times New Roman" w:hAnsi="Times New Roman" w:cs="Times New Roman"/>
          <w:sz w:val="28"/>
          <w:szCs w:val="28"/>
        </w:rPr>
        <w:t xml:space="preserve">к уполномоченному специалисту либо </w:t>
      </w:r>
      <w:r w:rsidRPr="00517437">
        <w:rPr>
          <w:rFonts w:ascii="Times New Roman" w:hAnsi="Times New Roman" w:cs="Times New Roman"/>
          <w:sz w:val="28"/>
          <w:szCs w:val="28"/>
        </w:rPr>
        <w:t>в департамент</w:t>
      </w:r>
      <w:r w:rsidR="00256600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Pr="00517437">
        <w:rPr>
          <w:rFonts w:ascii="Times New Roman" w:hAnsi="Times New Roman" w:cs="Times New Roman"/>
          <w:sz w:val="28"/>
          <w:szCs w:val="28"/>
        </w:rPr>
        <w:t xml:space="preserve">с </w:t>
      </w:r>
      <w:r w:rsidR="0076190B" w:rsidRPr="00517437">
        <w:rPr>
          <w:rFonts w:ascii="Times New Roman" w:hAnsi="Times New Roman" w:cs="Times New Roman"/>
          <w:sz w:val="28"/>
          <w:szCs w:val="28"/>
        </w:rPr>
        <w:t xml:space="preserve">заявлением и </w:t>
      </w:r>
      <w:r w:rsidRPr="0051743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6190B" w:rsidRPr="00517437">
        <w:rPr>
          <w:rFonts w:ascii="Times New Roman" w:hAnsi="Times New Roman" w:cs="Times New Roman"/>
          <w:sz w:val="28"/>
          <w:szCs w:val="28"/>
        </w:rPr>
        <w:t>ами</w:t>
      </w:r>
      <w:r w:rsidRPr="00517437">
        <w:rPr>
          <w:rFonts w:ascii="Times New Roman" w:hAnsi="Times New Roman" w:cs="Times New Roman"/>
          <w:sz w:val="28"/>
          <w:szCs w:val="28"/>
        </w:rPr>
        <w:t xml:space="preserve">, </w:t>
      </w:r>
      <w:r w:rsidR="00492011" w:rsidRPr="00517437">
        <w:rPr>
          <w:rFonts w:ascii="Times New Roman" w:hAnsi="Times New Roman" w:cs="Times New Roman"/>
          <w:sz w:val="28"/>
          <w:szCs w:val="28"/>
        </w:rPr>
        <w:t>указанными в пункте 2.</w:t>
      </w:r>
      <w:r w:rsidR="000842D1">
        <w:rPr>
          <w:rFonts w:ascii="Times New Roman" w:hAnsi="Times New Roman" w:cs="Times New Roman"/>
          <w:sz w:val="28"/>
          <w:szCs w:val="28"/>
        </w:rPr>
        <w:t>8</w:t>
      </w:r>
      <w:r w:rsidR="00A74211" w:rsidRPr="005174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6190B" w:rsidRPr="00517437">
        <w:rPr>
          <w:rFonts w:ascii="Times New Roman" w:hAnsi="Times New Roman" w:cs="Times New Roman"/>
          <w:sz w:val="28"/>
          <w:szCs w:val="28"/>
        </w:rPr>
        <w:t xml:space="preserve">, </w:t>
      </w:r>
      <w:r w:rsidR="00492011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="0076190B" w:rsidRPr="00517437">
        <w:rPr>
          <w:rFonts w:ascii="Times New Roman" w:hAnsi="Times New Roman" w:cs="Times New Roman"/>
          <w:sz w:val="28"/>
          <w:szCs w:val="28"/>
        </w:rPr>
        <w:t xml:space="preserve">поступление указанных </w:t>
      </w:r>
      <w:r w:rsidRPr="00517437">
        <w:rPr>
          <w:rFonts w:ascii="Times New Roman" w:hAnsi="Times New Roman" w:cs="Times New Roman"/>
          <w:sz w:val="28"/>
          <w:szCs w:val="28"/>
        </w:rPr>
        <w:t xml:space="preserve"> документов по почте.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3.1.2. </w:t>
      </w:r>
      <w:r w:rsidR="00FB224F">
        <w:rPr>
          <w:rFonts w:ascii="Times New Roman" w:hAnsi="Times New Roman" w:cs="Times New Roman"/>
          <w:sz w:val="28"/>
          <w:szCs w:val="28"/>
        </w:rPr>
        <w:t>Уполномоченный</w:t>
      </w:r>
      <w:r w:rsidR="00FB224F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FB224F">
        <w:rPr>
          <w:rFonts w:ascii="Times New Roman" w:hAnsi="Times New Roman" w:cs="Times New Roman"/>
          <w:sz w:val="28"/>
          <w:szCs w:val="28"/>
        </w:rPr>
        <w:t>специалист,</w:t>
      </w:r>
      <w:r w:rsidR="00FB224F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FB224F">
        <w:rPr>
          <w:rFonts w:ascii="Times New Roman" w:hAnsi="Times New Roman" w:cs="Times New Roman"/>
          <w:sz w:val="28"/>
          <w:szCs w:val="28"/>
        </w:rPr>
        <w:t>с</w:t>
      </w:r>
      <w:r w:rsidRPr="00EF633A">
        <w:rPr>
          <w:rFonts w:ascii="Times New Roman" w:hAnsi="Times New Roman" w:cs="Times New Roman"/>
          <w:sz w:val="28"/>
          <w:szCs w:val="28"/>
        </w:rPr>
        <w:t>пециали</w:t>
      </w:r>
      <w:r w:rsidR="0076190B">
        <w:rPr>
          <w:rFonts w:ascii="Times New Roman" w:hAnsi="Times New Roman" w:cs="Times New Roman"/>
          <w:sz w:val="28"/>
          <w:szCs w:val="28"/>
        </w:rPr>
        <w:t xml:space="preserve">ст департамента </w:t>
      </w:r>
      <w:r w:rsidRPr="00EF633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C0C6A">
        <w:rPr>
          <w:rFonts w:ascii="Times New Roman" w:hAnsi="Times New Roman" w:cs="Times New Roman"/>
          <w:sz w:val="28"/>
          <w:szCs w:val="28"/>
        </w:rPr>
        <w:t>заявителя (законного представителя)</w:t>
      </w:r>
      <w:r w:rsidRPr="00EF633A">
        <w:rPr>
          <w:rFonts w:ascii="Times New Roman" w:hAnsi="Times New Roman" w:cs="Times New Roman"/>
          <w:sz w:val="28"/>
          <w:szCs w:val="28"/>
        </w:rPr>
        <w:t>: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1) устанавливает личность </w:t>
      </w:r>
      <w:r w:rsidR="005D5B6E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Pr="00EF633A">
        <w:rPr>
          <w:rFonts w:ascii="Times New Roman" w:hAnsi="Times New Roman" w:cs="Times New Roman"/>
          <w:sz w:val="28"/>
          <w:szCs w:val="28"/>
        </w:rPr>
        <w:t xml:space="preserve">, в том числе проверяет документ, удостоверяющий его личность, полномочия </w:t>
      </w:r>
      <w:r w:rsidR="005D5B6E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2) проводит первичную проверку предс</w:t>
      </w:r>
      <w:r w:rsidR="0076190B">
        <w:rPr>
          <w:rFonts w:ascii="Times New Roman" w:hAnsi="Times New Roman" w:cs="Times New Roman"/>
          <w:sz w:val="28"/>
          <w:szCs w:val="28"/>
        </w:rPr>
        <w:t xml:space="preserve">тавленных документов на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>соответстви</w:t>
      </w:r>
      <w:r w:rsidR="0076190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 xml:space="preserve"> их </w:t>
      </w:r>
      <w:r w:rsidR="00BD62DC">
        <w:rPr>
          <w:rFonts w:ascii="Times New Roman" w:hAnsi="Times New Roman" w:cs="Times New Roman"/>
          <w:sz w:val="28"/>
          <w:szCs w:val="28"/>
        </w:rPr>
        <w:t>требованиям</w:t>
      </w:r>
      <w:r w:rsidR="00BD62DC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законодате</w:t>
      </w:r>
      <w:r w:rsidR="0076190B">
        <w:rPr>
          <w:rFonts w:ascii="Times New Roman" w:hAnsi="Times New Roman" w:cs="Times New Roman"/>
          <w:sz w:val="28"/>
          <w:szCs w:val="28"/>
        </w:rPr>
        <w:t>льств</w:t>
      </w:r>
      <w:r w:rsidR="00BD62DC">
        <w:rPr>
          <w:rFonts w:ascii="Times New Roman" w:hAnsi="Times New Roman" w:cs="Times New Roman"/>
          <w:sz w:val="28"/>
          <w:szCs w:val="28"/>
        </w:rPr>
        <w:t>а</w:t>
      </w:r>
      <w:r w:rsidR="00867396">
        <w:rPr>
          <w:rFonts w:ascii="Times New Roman" w:hAnsi="Times New Roman" w:cs="Times New Roman"/>
          <w:sz w:val="28"/>
          <w:szCs w:val="28"/>
        </w:rPr>
        <w:t>, удостоверившись</w:t>
      </w:r>
      <w:r w:rsidRPr="00EF633A">
        <w:rPr>
          <w:rFonts w:ascii="Times New Roman" w:hAnsi="Times New Roman" w:cs="Times New Roman"/>
          <w:sz w:val="28"/>
          <w:szCs w:val="28"/>
        </w:rPr>
        <w:t>, что: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копии документов соответствуют оригиналам, выполняет на них надпись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>об их соответствии подлинным экземплярам, заверяет своей подписью с указанием фамилии и инициалов;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фамилии, имена, отчества, адреса мест</w:t>
      </w:r>
      <w:r w:rsidR="00D80C65">
        <w:rPr>
          <w:rFonts w:ascii="Times New Roman" w:hAnsi="Times New Roman" w:cs="Times New Roman"/>
          <w:sz w:val="28"/>
          <w:szCs w:val="28"/>
        </w:rPr>
        <w:t>а</w:t>
      </w:r>
      <w:r w:rsidRPr="00EF633A">
        <w:rPr>
          <w:rFonts w:ascii="Times New Roman" w:hAnsi="Times New Roman" w:cs="Times New Roman"/>
          <w:sz w:val="28"/>
          <w:szCs w:val="28"/>
        </w:rPr>
        <w:t xml:space="preserve"> жительства написаны полностью;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3) задает параметры поиска сведений о </w:t>
      </w:r>
      <w:r w:rsidR="00A11F9D">
        <w:rPr>
          <w:rFonts w:ascii="Times New Roman" w:hAnsi="Times New Roman" w:cs="Times New Roman"/>
          <w:sz w:val="28"/>
          <w:szCs w:val="28"/>
        </w:rPr>
        <w:t>заявителе</w:t>
      </w:r>
      <w:r w:rsidRPr="00EF633A">
        <w:rPr>
          <w:rFonts w:ascii="Times New Roman" w:hAnsi="Times New Roman" w:cs="Times New Roman"/>
          <w:sz w:val="28"/>
          <w:szCs w:val="28"/>
        </w:rPr>
        <w:t xml:space="preserve"> в программно-техническом комплексе, содержащем информацию о получателях государственной услуги;</w:t>
      </w:r>
    </w:p>
    <w:p w:rsidR="00AD0EA7" w:rsidRPr="00517437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4) </w:t>
      </w:r>
      <w:r w:rsidR="0018399B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</w:t>
      </w:r>
      <w:r w:rsidRPr="00517437">
        <w:rPr>
          <w:rFonts w:ascii="Times New Roman" w:hAnsi="Times New Roman" w:cs="Times New Roman"/>
          <w:sz w:val="28"/>
          <w:szCs w:val="28"/>
        </w:rPr>
        <w:t xml:space="preserve">выдает бланк </w:t>
      </w:r>
      <w:hyperlink w:anchor="Par574" w:history="1">
        <w:r w:rsidRPr="0051743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17437">
        <w:rPr>
          <w:rFonts w:ascii="Times New Roman" w:hAnsi="Times New Roman" w:cs="Times New Roman"/>
          <w:sz w:val="28"/>
          <w:szCs w:val="28"/>
        </w:rPr>
        <w:t xml:space="preserve"> (и разъясняет порядок его заполнения</w:t>
      </w:r>
      <w:r w:rsidR="00D97889" w:rsidRPr="00517437">
        <w:rPr>
          <w:rFonts w:ascii="Times New Roman" w:hAnsi="Times New Roman" w:cs="Times New Roman"/>
          <w:sz w:val="28"/>
          <w:szCs w:val="28"/>
        </w:rPr>
        <w:t>)</w:t>
      </w:r>
      <w:r w:rsidRPr="00517437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5) при наличии оснований, предусмотренных </w:t>
      </w:r>
      <w:hyperlink w:anchor="Par173" w:history="1">
        <w:r w:rsidRPr="00AB0AB4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930EA7" w:rsidRPr="00AB0AB4">
        <w:rPr>
          <w:rFonts w:ascii="Times New Roman" w:hAnsi="Times New Roman" w:cs="Times New Roman"/>
          <w:sz w:val="28"/>
          <w:szCs w:val="28"/>
        </w:rPr>
        <w:t>1</w:t>
      </w:r>
      <w:r w:rsidR="00CF356B">
        <w:rPr>
          <w:rFonts w:ascii="Times New Roman" w:hAnsi="Times New Roman" w:cs="Times New Roman"/>
          <w:sz w:val="28"/>
          <w:szCs w:val="28"/>
        </w:rPr>
        <w:t>3</w:t>
      </w:r>
      <w:r w:rsidR="00930EA7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Pr="0051743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F63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44E27">
        <w:rPr>
          <w:rFonts w:ascii="Times New Roman" w:hAnsi="Times New Roman" w:cs="Times New Roman"/>
          <w:sz w:val="28"/>
          <w:szCs w:val="28"/>
        </w:rPr>
        <w:t xml:space="preserve">уполномоченный  специалист, </w:t>
      </w:r>
      <w:r w:rsidR="00D44E2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специалист</w:t>
      </w:r>
      <w:r w:rsidR="00D9788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D97889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уведомляет</w:t>
      </w:r>
      <w:r w:rsidR="00326466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156253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о наличии препятствий для рассмотрения вопроса о предоставлении государственной услуги, объясняет </w:t>
      </w:r>
      <w:r w:rsidR="00F96BA8">
        <w:rPr>
          <w:rFonts w:ascii="Times New Roman" w:hAnsi="Times New Roman" w:cs="Times New Roman"/>
          <w:sz w:val="28"/>
          <w:szCs w:val="28"/>
        </w:rPr>
        <w:t>указанным</w:t>
      </w:r>
      <w:r w:rsidR="007C311A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646957">
        <w:rPr>
          <w:rFonts w:ascii="Times New Roman" w:hAnsi="Times New Roman" w:cs="Times New Roman"/>
          <w:sz w:val="28"/>
          <w:szCs w:val="28"/>
        </w:rPr>
        <w:t xml:space="preserve"> </w:t>
      </w:r>
      <w:r w:rsidR="0064695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содержание выявленных недостатков в представленных документах, возвращает документы и предлагает принять меры по устранению недостатков</w:t>
      </w:r>
      <w:r w:rsidRPr="00326466">
        <w:rPr>
          <w:rFonts w:ascii="Times New Roman" w:hAnsi="Times New Roman" w:cs="Times New Roman"/>
          <w:sz w:val="28"/>
          <w:szCs w:val="28"/>
        </w:rPr>
        <w:t xml:space="preserve">. </w:t>
      </w:r>
      <w:r w:rsidR="00646957" w:rsidRPr="00326466">
        <w:rPr>
          <w:rFonts w:ascii="Times New Roman" w:hAnsi="Times New Roman" w:cs="Times New Roman"/>
          <w:sz w:val="28"/>
          <w:szCs w:val="28"/>
        </w:rPr>
        <w:t xml:space="preserve"> </w:t>
      </w:r>
      <w:r w:rsidRPr="00326466">
        <w:rPr>
          <w:rFonts w:ascii="Times New Roman" w:hAnsi="Times New Roman" w:cs="Times New Roman"/>
          <w:sz w:val="28"/>
          <w:szCs w:val="28"/>
        </w:rPr>
        <w:t>После</w:t>
      </w:r>
      <w:r w:rsidRPr="00EF633A">
        <w:rPr>
          <w:rFonts w:ascii="Times New Roman" w:hAnsi="Times New Roman" w:cs="Times New Roman"/>
          <w:sz w:val="28"/>
          <w:szCs w:val="28"/>
        </w:rPr>
        <w:t xml:space="preserve"> устранения выявленных недостатков </w:t>
      </w:r>
      <w:r w:rsidR="0015625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  <w:r w:rsidR="0064695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име</w:t>
      </w:r>
      <w:r w:rsidR="00646957">
        <w:rPr>
          <w:rFonts w:ascii="Times New Roman" w:hAnsi="Times New Roman" w:cs="Times New Roman"/>
          <w:sz w:val="28"/>
          <w:szCs w:val="28"/>
        </w:rPr>
        <w:t>ю</w:t>
      </w:r>
      <w:r w:rsidRPr="00EF633A">
        <w:rPr>
          <w:rFonts w:ascii="Times New Roman" w:hAnsi="Times New Roman" w:cs="Times New Roman"/>
          <w:sz w:val="28"/>
          <w:szCs w:val="28"/>
        </w:rPr>
        <w:t xml:space="preserve">т право повторно обратиться за предоставлением государственной услуги в порядке, предусмотренном </w:t>
      </w:r>
      <w:hyperlink w:anchor="Par217" w:history="1">
        <w:r w:rsidRPr="0051743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EF63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3.1.3. </w:t>
      </w:r>
      <w:r w:rsidR="00D44E27">
        <w:rPr>
          <w:rFonts w:ascii="Times New Roman" w:hAnsi="Times New Roman" w:cs="Times New Roman"/>
          <w:sz w:val="28"/>
          <w:szCs w:val="28"/>
        </w:rPr>
        <w:t>Уполномоченный</w:t>
      </w:r>
      <w:r w:rsidR="00D44E2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D44E27">
        <w:rPr>
          <w:rFonts w:ascii="Times New Roman" w:hAnsi="Times New Roman" w:cs="Times New Roman"/>
          <w:sz w:val="28"/>
          <w:szCs w:val="28"/>
        </w:rPr>
        <w:t>специалист,</w:t>
      </w:r>
      <w:r w:rsidR="00D44E2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D44E27">
        <w:rPr>
          <w:rFonts w:ascii="Times New Roman" w:hAnsi="Times New Roman" w:cs="Times New Roman"/>
          <w:sz w:val="28"/>
          <w:szCs w:val="28"/>
        </w:rPr>
        <w:t>с</w:t>
      </w:r>
      <w:r w:rsidRPr="00EF633A">
        <w:rPr>
          <w:rFonts w:ascii="Times New Roman" w:hAnsi="Times New Roman" w:cs="Times New Roman"/>
          <w:sz w:val="28"/>
          <w:szCs w:val="28"/>
        </w:rPr>
        <w:t>пециали</w:t>
      </w:r>
      <w:r w:rsidR="00D97889">
        <w:rPr>
          <w:rFonts w:ascii="Times New Roman" w:hAnsi="Times New Roman" w:cs="Times New Roman"/>
          <w:sz w:val="28"/>
          <w:szCs w:val="28"/>
        </w:rPr>
        <w:t xml:space="preserve">ст департамента </w:t>
      </w:r>
      <w:r w:rsidRPr="00EF633A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156253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="00646957">
        <w:rPr>
          <w:rFonts w:ascii="Times New Roman" w:hAnsi="Times New Roman" w:cs="Times New Roman"/>
          <w:sz w:val="28"/>
          <w:szCs w:val="28"/>
        </w:rPr>
        <w:t xml:space="preserve"> </w:t>
      </w:r>
      <w:r w:rsidR="0064695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по почте: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1) проверяет правильность адресности корреспонденции (ошибочно (не по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 xml:space="preserve">адресу) 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>присланные письма возвращаются на почту невскрытыми);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2) вскрывает конверты, проверяет наличие в них заявления и документов;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3) регистрирует заявление;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4)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тексты заявления и документов написаны разборчиво;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фамилия, имя, отчество, адрес места жительства написаны полностью;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заявление не исполнено карандашом;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комплектность документов соответствует требованиям настоящего административного регламента;</w:t>
      </w:r>
    </w:p>
    <w:p w:rsidR="00476673" w:rsidRPr="00EF633A" w:rsidRDefault="00AD0EA7" w:rsidP="004766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55C">
        <w:rPr>
          <w:rFonts w:ascii="Times New Roman" w:hAnsi="Times New Roman" w:cs="Times New Roman"/>
          <w:sz w:val="28"/>
          <w:szCs w:val="28"/>
        </w:rPr>
        <w:t xml:space="preserve">5) при установлении фактов отсутствия необходимых документов, </w:t>
      </w:r>
      <w:r w:rsidR="00F12F3A">
        <w:rPr>
          <w:rFonts w:ascii="Times New Roman" w:hAnsi="Times New Roman" w:cs="Times New Roman"/>
          <w:sz w:val="28"/>
          <w:szCs w:val="28"/>
        </w:rPr>
        <w:t xml:space="preserve">за </w:t>
      </w:r>
      <w:r w:rsidR="00F12F3A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запрашиваемых департаментом в рамках межведомственного взаимодействия</w:t>
      </w:r>
      <w:r w:rsidR="00EA3C8B">
        <w:rPr>
          <w:rFonts w:ascii="Times New Roman" w:hAnsi="Times New Roman" w:cs="Times New Roman"/>
          <w:sz w:val="28"/>
          <w:szCs w:val="28"/>
        </w:rPr>
        <w:t xml:space="preserve">, </w:t>
      </w:r>
      <w:r w:rsidRPr="00C2655C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документов требованиям настоящего административного регламента </w:t>
      </w:r>
      <w:r w:rsidR="00327CAF" w:rsidRPr="00C2655C">
        <w:rPr>
          <w:rFonts w:ascii="Times New Roman" w:hAnsi="Times New Roman" w:cs="Times New Roman"/>
          <w:sz w:val="28"/>
          <w:szCs w:val="28"/>
        </w:rPr>
        <w:t xml:space="preserve">уполномоченный специалист, </w:t>
      </w:r>
      <w:r w:rsidRPr="00C2655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27CAF" w:rsidRPr="00C2655C">
        <w:rPr>
          <w:rFonts w:ascii="Times New Roman" w:hAnsi="Times New Roman" w:cs="Times New Roman"/>
          <w:sz w:val="28"/>
          <w:szCs w:val="28"/>
        </w:rPr>
        <w:t>департамента</w:t>
      </w:r>
      <w:r w:rsidR="00184B86" w:rsidRPr="00C2655C">
        <w:rPr>
          <w:rFonts w:ascii="Times New Roman" w:hAnsi="Times New Roman" w:cs="Times New Roman"/>
          <w:sz w:val="28"/>
          <w:szCs w:val="28"/>
        </w:rPr>
        <w:t xml:space="preserve"> </w:t>
      </w:r>
      <w:r w:rsidRPr="00C265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B6B67">
        <w:rPr>
          <w:rFonts w:ascii="Times New Roman" w:hAnsi="Times New Roman" w:cs="Times New Roman"/>
          <w:sz w:val="28"/>
          <w:szCs w:val="28"/>
        </w:rPr>
        <w:t>трех</w:t>
      </w:r>
      <w:r w:rsidRPr="00C2655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76673" w:rsidRPr="00C2655C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Pr="00C2655C">
        <w:rPr>
          <w:rFonts w:ascii="Times New Roman" w:hAnsi="Times New Roman" w:cs="Times New Roman"/>
          <w:sz w:val="28"/>
          <w:szCs w:val="28"/>
        </w:rPr>
        <w:t xml:space="preserve"> </w:t>
      </w:r>
      <w:r w:rsidR="00622ED7" w:rsidRPr="00C2655C">
        <w:rPr>
          <w:rFonts w:ascii="Times New Roman" w:hAnsi="Times New Roman" w:cs="Times New Roman"/>
          <w:sz w:val="28"/>
          <w:szCs w:val="28"/>
        </w:rPr>
        <w:t>заявителю (представител</w:t>
      </w:r>
      <w:r w:rsidR="00C2655C">
        <w:rPr>
          <w:rFonts w:ascii="Times New Roman" w:hAnsi="Times New Roman" w:cs="Times New Roman"/>
          <w:sz w:val="28"/>
          <w:szCs w:val="28"/>
        </w:rPr>
        <w:t>ю</w:t>
      </w:r>
      <w:r w:rsidR="00622ED7" w:rsidRPr="00C2655C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476673" w:rsidRPr="00476673">
        <w:rPr>
          <w:rFonts w:ascii="Times New Roman" w:hAnsi="Times New Roman" w:cs="Times New Roman"/>
          <w:sz w:val="28"/>
          <w:szCs w:val="28"/>
        </w:rPr>
        <w:t xml:space="preserve"> </w:t>
      </w:r>
      <w:r w:rsidR="00476673" w:rsidRPr="00EF633A">
        <w:rPr>
          <w:rFonts w:ascii="Times New Roman" w:hAnsi="Times New Roman" w:cs="Times New Roman"/>
          <w:sz w:val="28"/>
          <w:szCs w:val="28"/>
        </w:rPr>
        <w:t>и предлагает принять меры по устранению недостатков</w:t>
      </w:r>
      <w:r w:rsidR="00476673" w:rsidRPr="00326466">
        <w:rPr>
          <w:rFonts w:ascii="Times New Roman" w:hAnsi="Times New Roman" w:cs="Times New Roman"/>
          <w:sz w:val="28"/>
          <w:szCs w:val="28"/>
        </w:rPr>
        <w:t>.  После</w:t>
      </w:r>
      <w:r w:rsidR="00476673" w:rsidRPr="00EF633A">
        <w:rPr>
          <w:rFonts w:ascii="Times New Roman" w:hAnsi="Times New Roman" w:cs="Times New Roman"/>
          <w:sz w:val="28"/>
          <w:szCs w:val="28"/>
        </w:rPr>
        <w:t xml:space="preserve"> устранения выявленных недостатков </w:t>
      </w:r>
      <w:r w:rsidR="0047667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  <w:r w:rsidR="00476673" w:rsidRPr="00EF633A">
        <w:rPr>
          <w:rFonts w:ascii="Times New Roman" w:hAnsi="Times New Roman" w:cs="Times New Roman"/>
          <w:sz w:val="28"/>
          <w:szCs w:val="28"/>
        </w:rPr>
        <w:t xml:space="preserve"> име</w:t>
      </w:r>
      <w:r w:rsidR="00476673">
        <w:rPr>
          <w:rFonts w:ascii="Times New Roman" w:hAnsi="Times New Roman" w:cs="Times New Roman"/>
          <w:sz w:val="28"/>
          <w:szCs w:val="28"/>
        </w:rPr>
        <w:t>ю</w:t>
      </w:r>
      <w:r w:rsidR="00476673" w:rsidRPr="00EF633A">
        <w:rPr>
          <w:rFonts w:ascii="Times New Roman" w:hAnsi="Times New Roman" w:cs="Times New Roman"/>
          <w:sz w:val="28"/>
          <w:szCs w:val="28"/>
        </w:rPr>
        <w:t xml:space="preserve">т право повторно обратиться за предоставлением государственной услуги в порядке, предусмотренном </w:t>
      </w:r>
      <w:hyperlink w:anchor="Par217" w:history="1">
        <w:r w:rsidR="00476673" w:rsidRPr="0051743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476673" w:rsidRPr="00EF633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12F3A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3476F8">
        <w:rPr>
          <w:rFonts w:ascii="Times New Roman" w:hAnsi="Times New Roman" w:cs="Times New Roman"/>
          <w:sz w:val="28"/>
          <w:szCs w:val="28"/>
        </w:rPr>
        <w:t>.</w:t>
      </w:r>
    </w:p>
    <w:p w:rsidR="00FF6022" w:rsidRPr="00EF633A" w:rsidRDefault="00AD0EA7" w:rsidP="00FF6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3.1.4. </w:t>
      </w:r>
      <w:bookmarkStart w:id="11" w:name="Par257"/>
      <w:bookmarkEnd w:id="11"/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A22C3E" w:rsidRPr="00EF633A">
        <w:rPr>
          <w:rFonts w:ascii="Times New Roman" w:hAnsi="Times New Roman" w:cs="Times New Roman"/>
          <w:sz w:val="28"/>
          <w:szCs w:val="28"/>
        </w:rPr>
        <w:t xml:space="preserve">Если заявление и документы, необходимые для предоставления государственной услуги соответствуют требованиям настоящего административного регламента </w:t>
      </w:r>
      <w:r w:rsidR="00A22C3E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A22C3E" w:rsidRPr="00EF633A">
        <w:rPr>
          <w:rFonts w:ascii="Times New Roman" w:hAnsi="Times New Roman" w:cs="Times New Roman"/>
          <w:sz w:val="28"/>
          <w:szCs w:val="28"/>
        </w:rPr>
        <w:t>,</w:t>
      </w:r>
      <w:r w:rsidR="00A22C3E">
        <w:rPr>
          <w:rFonts w:ascii="Times New Roman" w:hAnsi="Times New Roman" w:cs="Times New Roman"/>
          <w:sz w:val="28"/>
          <w:szCs w:val="28"/>
        </w:rPr>
        <w:t xml:space="preserve"> </w:t>
      </w:r>
      <w:r w:rsidR="00A22C3E" w:rsidRPr="00EF633A">
        <w:rPr>
          <w:rFonts w:ascii="Times New Roman" w:hAnsi="Times New Roman" w:cs="Times New Roman"/>
          <w:sz w:val="28"/>
          <w:szCs w:val="28"/>
        </w:rPr>
        <w:t>специалист</w:t>
      </w:r>
      <w:r w:rsidR="00A22C3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22C3E" w:rsidRPr="00EF633A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регистрации личных дел </w:t>
      </w:r>
      <w:r w:rsidR="00A22C3E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A22C3E" w:rsidRPr="00EF633A">
        <w:rPr>
          <w:rFonts w:ascii="Times New Roman" w:hAnsi="Times New Roman" w:cs="Times New Roman"/>
          <w:sz w:val="28"/>
          <w:szCs w:val="28"/>
        </w:rPr>
        <w:t xml:space="preserve"> (заносит информацию в электронную базу данных) и формирует личное дело гражданина.</w:t>
      </w:r>
    </w:p>
    <w:p w:rsidR="000423D4" w:rsidRDefault="00630A35" w:rsidP="00675E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0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пяти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</w:t>
      </w:r>
      <w:proofErr w:type="gramStart"/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подачи</w:t>
      </w:r>
      <w:proofErr w:type="gramEnd"/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специалисту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(представителем заявителя)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 </w:t>
      </w:r>
      <w:r w:rsidR="00C3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Pr="00A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специалист</w:t>
      </w:r>
      <w:r w:rsidR="00200F3F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проведение комиссионного обследования условий проживания </w:t>
      </w:r>
      <w:r w:rsidR="0062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нуждаемости в социальном обслуживании. </w:t>
      </w:r>
    </w:p>
    <w:p w:rsidR="00630A35" w:rsidRPr="00ED553F" w:rsidRDefault="00630A35" w:rsidP="00675E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комиссионного обследования условий проживания </w:t>
      </w:r>
      <w:r w:rsidR="006B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акт обследования и </w:t>
      </w:r>
      <w:r w:rsidR="00EF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</w:t>
      </w:r>
      <w:r w:rsidR="00500D1B" w:rsidRPr="00500D1B">
        <w:rPr>
          <w:rFonts w:ascii="Times New Roman" w:hAnsi="Times New Roman" w:cs="Times New Roman"/>
          <w:sz w:val="28"/>
          <w:szCs w:val="28"/>
        </w:rPr>
        <w:t xml:space="preserve"> </w:t>
      </w:r>
      <w:r w:rsidR="00500D1B" w:rsidRPr="00C3123E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BD9" w:rsidRPr="00C3123E">
        <w:rPr>
          <w:rFonts w:ascii="Times New Roman" w:hAnsi="Times New Roman" w:cs="Times New Roman"/>
          <w:sz w:val="28"/>
          <w:szCs w:val="28"/>
        </w:rPr>
        <w:t>заполняем</w:t>
      </w:r>
      <w:r w:rsidR="000423D4" w:rsidRPr="00C3123E">
        <w:rPr>
          <w:rFonts w:ascii="Times New Roman" w:hAnsi="Times New Roman" w:cs="Times New Roman"/>
          <w:sz w:val="28"/>
          <w:szCs w:val="28"/>
        </w:rPr>
        <w:t xml:space="preserve">ая </w:t>
      </w:r>
      <w:r w:rsidR="00D61BD9" w:rsidRPr="00C3123E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0423D4" w:rsidRPr="00C3123E">
        <w:rPr>
          <w:rFonts w:ascii="Times New Roman" w:hAnsi="Times New Roman" w:cs="Times New Roman"/>
          <w:sz w:val="28"/>
          <w:szCs w:val="28"/>
        </w:rPr>
        <w:t xml:space="preserve">  п</w:t>
      </w:r>
      <w:r w:rsidR="00D61BD9" w:rsidRPr="00C3123E">
        <w:rPr>
          <w:rFonts w:ascii="Times New Roman" w:hAnsi="Times New Roman" w:cs="Times New Roman"/>
          <w:sz w:val="28"/>
          <w:szCs w:val="28"/>
        </w:rPr>
        <w:t>риказ</w:t>
      </w:r>
      <w:r w:rsidR="000423D4" w:rsidRPr="00C3123E">
        <w:rPr>
          <w:rFonts w:ascii="Times New Roman" w:hAnsi="Times New Roman" w:cs="Times New Roman"/>
          <w:sz w:val="28"/>
          <w:szCs w:val="28"/>
        </w:rPr>
        <w:t>ом</w:t>
      </w:r>
      <w:r w:rsidR="00D61BD9" w:rsidRPr="00C3123E">
        <w:rPr>
          <w:rFonts w:ascii="Times New Roman" w:hAnsi="Times New Roman" w:cs="Times New Roman"/>
          <w:sz w:val="28"/>
          <w:szCs w:val="28"/>
        </w:rPr>
        <w:t xml:space="preserve"> Мин</w:t>
      </w:r>
      <w:r w:rsidR="000423D4" w:rsidRPr="00C3123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61BD9" w:rsidRPr="00C3123E">
        <w:rPr>
          <w:rFonts w:ascii="Times New Roman" w:hAnsi="Times New Roman" w:cs="Times New Roman"/>
          <w:sz w:val="28"/>
          <w:szCs w:val="28"/>
        </w:rPr>
        <w:t>труда</w:t>
      </w:r>
      <w:r w:rsidR="000423D4" w:rsidRPr="00C3123E">
        <w:rPr>
          <w:rFonts w:ascii="Times New Roman" w:hAnsi="Times New Roman" w:cs="Times New Roman"/>
          <w:sz w:val="28"/>
          <w:szCs w:val="28"/>
        </w:rPr>
        <w:t xml:space="preserve"> и социальной защиты</w:t>
      </w:r>
      <w:r w:rsidR="00D61BD9" w:rsidRPr="00C3123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423D4" w:rsidRPr="00C3123E">
        <w:rPr>
          <w:rFonts w:ascii="Times New Roman" w:hAnsi="Times New Roman" w:cs="Times New Roman"/>
          <w:sz w:val="28"/>
          <w:szCs w:val="28"/>
        </w:rPr>
        <w:t>йской Федерации</w:t>
      </w:r>
      <w:r w:rsidR="00D61BD9" w:rsidRPr="00C3123E">
        <w:rPr>
          <w:rFonts w:ascii="Times New Roman" w:hAnsi="Times New Roman" w:cs="Times New Roman"/>
          <w:sz w:val="28"/>
          <w:szCs w:val="28"/>
        </w:rPr>
        <w:t xml:space="preserve">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услуг»,</w:t>
      </w:r>
      <w:r w:rsidR="00D61BD9">
        <w:rPr>
          <w:rFonts w:ascii="Times New Roman" w:hAnsi="Times New Roman" w:cs="Times New Roman"/>
          <w:sz w:val="28"/>
          <w:szCs w:val="28"/>
        </w:rPr>
        <w:t xml:space="preserve"> 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приобщаются к личному делу.</w:t>
      </w:r>
      <w:proofErr w:type="gramEnd"/>
    </w:p>
    <w:p w:rsidR="00AD0EA7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3.1.6. Общий срок административной</w:t>
      </w:r>
      <w:r w:rsidR="00C5668F">
        <w:rPr>
          <w:rFonts w:ascii="Times New Roman" w:hAnsi="Times New Roman" w:cs="Times New Roman"/>
          <w:sz w:val="28"/>
          <w:szCs w:val="28"/>
        </w:rPr>
        <w:t xml:space="preserve"> процедуры не до</w:t>
      </w:r>
      <w:r w:rsidR="001B6B67">
        <w:rPr>
          <w:rFonts w:ascii="Times New Roman" w:hAnsi="Times New Roman" w:cs="Times New Roman"/>
          <w:sz w:val="28"/>
          <w:szCs w:val="28"/>
        </w:rPr>
        <w:t>лжен превышать      пяти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C566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F633A">
        <w:rPr>
          <w:rFonts w:ascii="Times New Roman" w:hAnsi="Times New Roman" w:cs="Times New Roman"/>
          <w:sz w:val="28"/>
          <w:szCs w:val="28"/>
        </w:rPr>
        <w:t>дней</w:t>
      </w:r>
      <w:r w:rsidR="003C41C2">
        <w:rPr>
          <w:rFonts w:ascii="Times New Roman" w:hAnsi="Times New Roman" w:cs="Times New Roman"/>
          <w:sz w:val="28"/>
          <w:szCs w:val="28"/>
        </w:rPr>
        <w:t xml:space="preserve"> на одного </w:t>
      </w:r>
      <w:r w:rsidR="006B287E">
        <w:rPr>
          <w:rFonts w:ascii="Times New Roman" w:hAnsi="Times New Roman" w:cs="Times New Roman"/>
          <w:sz w:val="28"/>
          <w:szCs w:val="28"/>
        </w:rPr>
        <w:t>заявителя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</w:p>
    <w:p w:rsidR="009B538E" w:rsidRPr="00EF633A" w:rsidRDefault="009B538E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5340D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60"/>
      <w:bookmarkEnd w:id="12"/>
      <w:r w:rsidRPr="00EF633A">
        <w:rPr>
          <w:rFonts w:ascii="Times New Roman" w:hAnsi="Times New Roman" w:cs="Times New Roman"/>
          <w:sz w:val="28"/>
          <w:szCs w:val="28"/>
        </w:rPr>
        <w:t>3.2. Формирование и направление межведомственного запроса</w:t>
      </w:r>
      <w:r w:rsidR="00C07468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</w:t>
      </w:r>
      <w:r w:rsid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72190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D794A" w:rsidRPr="00C32C45" w:rsidRDefault="00AD0EA7" w:rsidP="00675E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437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D794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о представлении документов и (или) информации, необходимых для предоставления гражданам социальных у</w:t>
      </w:r>
      <w:r w:rsidR="00721903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r w:rsidR="004D794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1903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4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межведомственного взаимодействия в случае, если документы</w:t>
      </w:r>
      <w:r w:rsid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4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4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информация не представлены гражда</w:t>
      </w:r>
      <w:r w:rsidR="00C3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нином по собственной инициативе </w:t>
      </w:r>
      <w:r w:rsidR="004D794A" w:rsidRPr="0051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</w:t>
      </w:r>
      <w:r w:rsidR="004D794A" w:rsidRPr="00517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2383" w:rsidRPr="00517437">
        <w:rPr>
          <w:rFonts w:ascii="Times New Roman" w:hAnsi="Times New Roman" w:cs="Times New Roman"/>
          <w:sz w:val="28"/>
          <w:szCs w:val="28"/>
        </w:rPr>
        <w:t>Федеральн</w:t>
      </w:r>
      <w:r w:rsidR="008A2765" w:rsidRPr="00517437">
        <w:rPr>
          <w:rFonts w:ascii="Times New Roman" w:hAnsi="Times New Roman" w:cs="Times New Roman"/>
          <w:sz w:val="28"/>
          <w:szCs w:val="28"/>
        </w:rPr>
        <w:t>ым</w:t>
      </w:r>
      <w:r w:rsidR="00572383" w:rsidRPr="0051743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572383" w:rsidRPr="005174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2765" w:rsidRPr="00517437">
        <w:rPr>
          <w:rFonts w:ascii="Times New Roman" w:hAnsi="Times New Roman" w:cs="Times New Roman"/>
          <w:sz w:val="28"/>
          <w:szCs w:val="28"/>
        </w:rPr>
        <w:t>ом</w:t>
      </w:r>
      <w:r w:rsidR="00572383"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="001663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2383" w:rsidRPr="00517437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166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383" w:rsidRPr="00517437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r w:rsidR="001663F0">
        <w:rPr>
          <w:rFonts w:ascii="Times New Roman" w:hAnsi="Times New Roman" w:cs="Times New Roman"/>
          <w:sz w:val="28"/>
          <w:szCs w:val="28"/>
        </w:rPr>
        <w:t xml:space="preserve"> </w:t>
      </w:r>
      <w:r w:rsidR="00572383" w:rsidRPr="00517437">
        <w:rPr>
          <w:rFonts w:ascii="Times New Roman" w:hAnsi="Times New Roman" w:cs="Times New Roman"/>
          <w:sz w:val="28"/>
          <w:szCs w:val="28"/>
        </w:rPr>
        <w:t xml:space="preserve">и  </w:t>
      </w:r>
      <w:r w:rsidR="004D794A" w:rsidRPr="00C3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Коллегии</w:t>
      </w:r>
      <w:r w:rsidR="004D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4A" w:rsidRPr="00C3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Кемеровской области</w:t>
      </w:r>
      <w:r w:rsidR="004D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4A" w:rsidRPr="00C3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</w:t>
      </w:r>
      <w:r w:rsidR="004D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4D794A" w:rsidRPr="00C3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 № 516</w:t>
      </w:r>
      <w:r w:rsidR="007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94A"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Регламента</w:t>
      </w:r>
      <w:proofErr w:type="gramEnd"/>
      <w:r w:rsidR="004D7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794A"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межведомственного взаимодействия органов государственной власти </w:t>
      </w:r>
      <w:r w:rsidR="004D794A" w:rsidRPr="00C3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Кемеровской области в связи с реализацией полномочий Кемеровской области в сфере социального обслуживания</w:t>
      </w:r>
      <w:r w:rsidR="004D7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F2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0EA7" w:rsidRPr="00EF633A" w:rsidRDefault="004D794A" w:rsidP="00790B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D7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бумажного документа.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Межведомственный запрос направляется по почте, по факсу или курьерской доставкой.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>3.2.</w:t>
      </w:r>
      <w:r w:rsidR="00AF0A9F">
        <w:rPr>
          <w:rFonts w:ascii="Times New Roman" w:hAnsi="Times New Roman" w:cs="Times New Roman"/>
          <w:sz w:val="28"/>
          <w:szCs w:val="28"/>
        </w:rPr>
        <w:t>3</w:t>
      </w:r>
      <w:r w:rsidRPr="00517437">
        <w:rPr>
          <w:rFonts w:ascii="Times New Roman" w:hAnsi="Times New Roman" w:cs="Times New Roman"/>
          <w:sz w:val="28"/>
          <w:szCs w:val="28"/>
        </w:rPr>
        <w:t xml:space="preserve">. </w:t>
      </w:r>
      <w:r w:rsidRPr="00EF633A">
        <w:rPr>
          <w:rFonts w:ascii="Times New Roman" w:hAnsi="Times New Roman" w:cs="Times New Roman"/>
          <w:sz w:val="28"/>
          <w:szCs w:val="28"/>
        </w:rPr>
        <w:t xml:space="preserve">Максимальный срок для выполнения административных действий, не должен превышать двух </w:t>
      </w:r>
      <w:r w:rsidR="003B7A6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F633A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CF70B6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4D794A">
        <w:rPr>
          <w:rFonts w:ascii="Times New Roman" w:hAnsi="Times New Roman" w:cs="Times New Roman"/>
          <w:sz w:val="28"/>
          <w:szCs w:val="28"/>
        </w:rPr>
        <w:t xml:space="preserve"> </w:t>
      </w:r>
      <w:r w:rsidR="00CF70B6">
        <w:rPr>
          <w:rFonts w:ascii="Times New Roman" w:hAnsi="Times New Roman" w:cs="Times New Roman"/>
          <w:sz w:val="28"/>
          <w:szCs w:val="28"/>
        </w:rPr>
        <w:t>специалисту</w:t>
      </w:r>
      <w:r w:rsidR="009B538E">
        <w:rPr>
          <w:rFonts w:ascii="Times New Roman" w:hAnsi="Times New Roman" w:cs="Times New Roman"/>
          <w:sz w:val="28"/>
          <w:szCs w:val="28"/>
        </w:rPr>
        <w:t xml:space="preserve">, 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9B538E" w:rsidRPr="00EF633A">
        <w:rPr>
          <w:rFonts w:ascii="Times New Roman" w:hAnsi="Times New Roman" w:cs="Times New Roman"/>
          <w:sz w:val="28"/>
          <w:szCs w:val="28"/>
        </w:rPr>
        <w:t>в деп</w:t>
      </w:r>
      <w:r w:rsidR="009B538E">
        <w:rPr>
          <w:rFonts w:ascii="Times New Roman" w:hAnsi="Times New Roman" w:cs="Times New Roman"/>
          <w:sz w:val="28"/>
          <w:szCs w:val="28"/>
        </w:rPr>
        <w:t xml:space="preserve">артамент </w:t>
      </w:r>
      <w:r w:rsidR="009B538E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документов необходимых для предоставления государственной услуги.</w:t>
      </w:r>
    </w:p>
    <w:p w:rsidR="00B050EC" w:rsidRDefault="00B050E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73"/>
      <w:bookmarkEnd w:id="13"/>
    </w:p>
    <w:p w:rsidR="00E47FF8" w:rsidRDefault="00CC2DB5" w:rsidP="00AB0A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AB0AB4">
        <w:rPr>
          <w:rFonts w:ascii="Times New Roman" w:hAnsi="Times New Roman" w:cs="Times New Roman"/>
          <w:sz w:val="28"/>
          <w:szCs w:val="28"/>
        </w:rPr>
        <w:t xml:space="preserve">зачислении  </w:t>
      </w:r>
      <w:proofErr w:type="gramStart"/>
      <w:r w:rsidR="00AB0A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0AB4">
        <w:rPr>
          <w:rFonts w:ascii="Times New Roman" w:hAnsi="Times New Roman" w:cs="Times New Roman"/>
          <w:sz w:val="28"/>
          <w:szCs w:val="28"/>
        </w:rPr>
        <w:t xml:space="preserve"> стационарное </w:t>
      </w:r>
    </w:p>
    <w:p w:rsidR="00AB0AB4" w:rsidRDefault="00AB0AB4" w:rsidP="00AB0A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обслуживание, уведомление</w:t>
      </w:r>
      <w:r w:rsidRPr="00AE47E3">
        <w:rPr>
          <w:rFonts w:ascii="Times New Roman" w:hAnsi="Times New Roman" w:cs="Times New Roman"/>
          <w:sz w:val="28"/>
          <w:szCs w:val="28"/>
        </w:rPr>
        <w:t xml:space="preserve"> </w:t>
      </w:r>
      <w:r w:rsidR="005A179C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9C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E4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Pr="00EF633A">
        <w:rPr>
          <w:rFonts w:ascii="Times New Roman" w:hAnsi="Times New Roman" w:cs="Times New Roman"/>
          <w:sz w:val="28"/>
          <w:szCs w:val="28"/>
        </w:rPr>
        <w:t xml:space="preserve"> на очередь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D1689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A65597" w:rsidRPr="001D1689">
        <w:rPr>
          <w:rFonts w:ascii="Times New Roman" w:hAnsi="Times New Roman" w:cs="Times New Roman"/>
          <w:sz w:val="28"/>
          <w:szCs w:val="28"/>
        </w:rPr>
        <w:t>зачислении  на</w:t>
      </w:r>
      <w:r w:rsidR="00A65597">
        <w:rPr>
          <w:rFonts w:ascii="Times New Roman" w:hAnsi="Times New Roman" w:cs="Times New Roman"/>
          <w:sz w:val="28"/>
          <w:szCs w:val="28"/>
        </w:rPr>
        <w:t xml:space="preserve"> стационарное социальное </w:t>
      </w:r>
      <w:r>
        <w:rPr>
          <w:rFonts w:ascii="Times New Roman" w:hAnsi="Times New Roman" w:cs="Times New Roman"/>
          <w:sz w:val="28"/>
          <w:szCs w:val="28"/>
        </w:rPr>
        <w:t>обслуживани</w:t>
      </w:r>
      <w:r w:rsidR="00A65597">
        <w:rPr>
          <w:rFonts w:ascii="Times New Roman" w:hAnsi="Times New Roman" w:cs="Times New Roman"/>
          <w:sz w:val="28"/>
          <w:szCs w:val="28"/>
        </w:rPr>
        <w:t>е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B4209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0AB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AB0AB4" w:rsidRPr="00AB0AB4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A179C">
        <w:rPr>
          <w:rFonts w:ascii="Times New Roman" w:hAnsi="Times New Roman" w:cs="Times New Roman"/>
          <w:sz w:val="28"/>
          <w:szCs w:val="28"/>
        </w:rPr>
        <w:t xml:space="preserve"> </w:t>
      </w:r>
      <w:r w:rsidR="00AB0AB4" w:rsidRPr="00AB0AB4">
        <w:rPr>
          <w:rFonts w:ascii="Times New Roman" w:hAnsi="Times New Roman" w:cs="Times New Roman"/>
          <w:sz w:val="28"/>
          <w:szCs w:val="28"/>
        </w:rPr>
        <w:t xml:space="preserve">для принятия решения о зачислении </w:t>
      </w:r>
      <w:r w:rsidR="0024030D">
        <w:rPr>
          <w:rFonts w:ascii="Times New Roman" w:hAnsi="Times New Roman" w:cs="Times New Roman"/>
          <w:sz w:val="28"/>
          <w:szCs w:val="28"/>
        </w:rPr>
        <w:t xml:space="preserve"> </w:t>
      </w:r>
      <w:r w:rsidR="00AB0AB4" w:rsidRPr="00AB0AB4">
        <w:rPr>
          <w:rFonts w:ascii="Times New Roman" w:hAnsi="Times New Roman" w:cs="Times New Roman"/>
          <w:sz w:val="28"/>
          <w:szCs w:val="28"/>
        </w:rPr>
        <w:t xml:space="preserve">на </w:t>
      </w:r>
      <w:r w:rsidR="0024030D">
        <w:rPr>
          <w:rFonts w:ascii="Times New Roman" w:hAnsi="Times New Roman" w:cs="Times New Roman"/>
          <w:sz w:val="28"/>
          <w:szCs w:val="28"/>
        </w:rPr>
        <w:t xml:space="preserve">стационарное </w:t>
      </w:r>
      <w:r w:rsidR="00AB0AB4" w:rsidRPr="00AB0AB4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C07468">
        <w:rPr>
          <w:rFonts w:ascii="Times New Roman" w:hAnsi="Times New Roman" w:cs="Times New Roman"/>
          <w:sz w:val="28"/>
          <w:szCs w:val="28"/>
        </w:rPr>
        <w:t xml:space="preserve"> </w:t>
      </w:r>
      <w:r w:rsidR="00AB0AB4" w:rsidRPr="00AB0AB4">
        <w:rPr>
          <w:rFonts w:ascii="Times New Roman" w:hAnsi="Times New Roman" w:cs="Times New Roman"/>
          <w:sz w:val="28"/>
          <w:szCs w:val="28"/>
        </w:rPr>
        <w:t>обслуживание</w:t>
      </w:r>
      <w:r w:rsidR="0024030D">
        <w:rPr>
          <w:rFonts w:ascii="Times New Roman" w:hAnsi="Times New Roman" w:cs="Times New Roman"/>
          <w:sz w:val="28"/>
          <w:szCs w:val="28"/>
        </w:rPr>
        <w:t xml:space="preserve">, </w:t>
      </w:r>
      <w:r w:rsidR="00AB0AB4" w:rsidRPr="00AB0AB4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>уведомление</w:t>
      </w:r>
      <w:r w:rsidR="0024030D" w:rsidRPr="00AE47E3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>заявителя (представителя заявителя)  о</w:t>
      </w:r>
      <w:r w:rsidR="0024030D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>постановке</w:t>
      </w:r>
      <w:r w:rsidR="0024030D" w:rsidRPr="00EF633A">
        <w:rPr>
          <w:rFonts w:ascii="Times New Roman" w:hAnsi="Times New Roman" w:cs="Times New Roman"/>
          <w:sz w:val="28"/>
          <w:szCs w:val="28"/>
        </w:rPr>
        <w:t xml:space="preserve"> на очередь</w:t>
      </w:r>
      <w:r w:rsidR="0024030D">
        <w:rPr>
          <w:rFonts w:ascii="Times New Roman" w:hAnsi="Times New Roman" w:cs="Times New Roman"/>
          <w:sz w:val="28"/>
          <w:szCs w:val="28"/>
        </w:rPr>
        <w:t xml:space="preserve">, либо об </w:t>
      </w:r>
      <w:r w:rsidR="0024030D" w:rsidRPr="00517437">
        <w:rPr>
          <w:rFonts w:ascii="Times New Roman" w:hAnsi="Times New Roman" w:cs="Times New Roman"/>
          <w:sz w:val="28"/>
          <w:szCs w:val="28"/>
        </w:rPr>
        <w:t>отказ</w:t>
      </w:r>
      <w:r w:rsidR="0024030D">
        <w:rPr>
          <w:rFonts w:ascii="Times New Roman" w:hAnsi="Times New Roman" w:cs="Times New Roman"/>
          <w:sz w:val="28"/>
          <w:szCs w:val="28"/>
        </w:rPr>
        <w:t xml:space="preserve">е в </w:t>
      </w:r>
      <w:r w:rsidR="004B4209" w:rsidRPr="001D1689">
        <w:rPr>
          <w:rFonts w:ascii="Times New Roman" w:hAnsi="Times New Roman" w:cs="Times New Roman"/>
          <w:sz w:val="28"/>
          <w:szCs w:val="28"/>
        </w:rPr>
        <w:t>зачислении  на</w:t>
      </w:r>
      <w:r w:rsidR="004B4209">
        <w:rPr>
          <w:rFonts w:ascii="Times New Roman" w:hAnsi="Times New Roman" w:cs="Times New Roman"/>
          <w:sz w:val="28"/>
          <w:szCs w:val="28"/>
        </w:rPr>
        <w:t xml:space="preserve"> стационарное социальное обслуживание </w:t>
      </w:r>
      <w:r w:rsidR="0024030D">
        <w:rPr>
          <w:rFonts w:ascii="Times New Roman" w:hAnsi="Times New Roman" w:cs="Times New Roman"/>
          <w:sz w:val="28"/>
          <w:szCs w:val="28"/>
        </w:rPr>
        <w:t>является поступление л</w:t>
      </w:r>
      <w:r w:rsidRPr="00EF633A">
        <w:rPr>
          <w:rFonts w:ascii="Times New Roman" w:hAnsi="Times New Roman" w:cs="Times New Roman"/>
          <w:sz w:val="28"/>
          <w:szCs w:val="28"/>
        </w:rPr>
        <w:t>ично</w:t>
      </w:r>
      <w:r w:rsidR="0024030D">
        <w:rPr>
          <w:rFonts w:ascii="Times New Roman" w:hAnsi="Times New Roman" w:cs="Times New Roman"/>
          <w:sz w:val="28"/>
          <w:szCs w:val="28"/>
        </w:rPr>
        <w:t>го</w:t>
      </w:r>
      <w:r w:rsidRPr="00EF633A">
        <w:rPr>
          <w:rFonts w:ascii="Times New Roman" w:hAnsi="Times New Roman" w:cs="Times New Roman"/>
          <w:sz w:val="28"/>
          <w:szCs w:val="28"/>
        </w:rPr>
        <w:t xml:space="preserve"> дел</w:t>
      </w:r>
      <w:r w:rsidR="0024030D">
        <w:rPr>
          <w:rFonts w:ascii="Times New Roman" w:hAnsi="Times New Roman" w:cs="Times New Roman"/>
          <w:sz w:val="28"/>
          <w:szCs w:val="28"/>
        </w:rPr>
        <w:t>а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F633A">
        <w:rPr>
          <w:rFonts w:ascii="Times New Roman" w:hAnsi="Times New Roman" w:cs="Times New Roman"/>
          <w:sz w:val="28"/>
          <w:szCs w:val="28"/>
        </w:rPr>
        <w:t xml:space="preserve">специалисту департамента, ответственному за подготовку </w:t>
      </w:r>
      <w:r w:rsidR="0024030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63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D794A" w:rsidRPr="00EF633A">
        <w:rPr>
          <w:rFonts w:ascii="Times New Roman" w:hAnsi="Times New Roman" w:cs="Times New Roman"/>
          <w:sz w:val="28"/>
          <w:szCs w:val="28"/>
        </w:rPr>
        <w:t xml:space="preserve">о </w:t>
      </w:r>
      <w:r w:rsidR="0024030D">
        <w:rPr>
          <w:rFonts w:ascii="Times New Roman" w:hAnsi="Times New Roman" w:cs="Times New Roman"/>
          <w:sz w:val="28"/>
          <w:szCs w:val="28"/>
        </w:rPr>
        <w:t>зачислении  на стационарное</w:t>
      </w:r>
      <w:r w:rsidR="00C1228C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 xml:space="preserve"> социальное обслуживание, уведомление</w:t>
      </w:r>
      <w:r w:rsidR="005A179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030D" w:rsidRPr="00AE47E3">
        <w:rPr>
          <w:rFonts w:ascii="Times New Roman" w:hAnsi="Times New Roman" w:cs="Times New Roman"/>
          <w:sz w:val="28"/>
          <w:szCs w:val="28"/>
        </w:rPr>
        <w:t xml:space="preserve"> </w:t>
      </w:r>
      <w:r w:rsidR="005A179C">
        <w:rPr>
          <w:rFonts w:ascii="Times New Roman" w:hAnsi="Times New Roman" w:cs="Times New Roman"/>
          <w:sz w:val="28"/>
          <w:szCs w:val="28"/>
        </w:rPr>
        <w:t xml:space="preserve">(представителя заявителя)  </w:t>
      </w:r>
      <w:r w:rsidR="0024030D">
        <w:rPr>
          <w:rFonts w:ascii="Times New Roman" w:hAnsi="Times New Roman" w:cs="Times New Roman"/>
          <w:sz w:val="28"/>
          <w:szCs w:val="28"/>
        </w:rPr>
        <w:t xml:space="preserve"> о</w:t>
      </w:r>
      <w:r w:rsidR="0024030D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>постановке</w:t>
      </w:r>
      <w:r w:rsidR="0024030D" w:rsidRPr="00EF633A">
        <w:rPr>
          <w:rFonts w:ascii="Times New Roman" w:hAnsi="Times New Roman" w:cs="Times New Roman"/>
          <w:sz w:val="28"/>
          <w:szCs w:val="28"/>
        </w:rPr>
        <w:t xml:space="preserve"> на очередь</w:t>
      </w:r>
      <w:r w:rsidR="0024030D">
        <w:rPr>
          <w:rFonts w:ascii="Times New Roman" w:hAnsi="Times New Roman" w:cs="Times New Roman"/>
          <w:sz w:val="28"/>
          <w:szCs w:val="28"/>
        </w:rPr>
        <w:t xml:space="preserve">, либо об </w:t>
      </w:r>
      <w:r w:rsidR="0024030D" w:rsidRPr="00517437">
        <w:rPr>
          <w:rFonts w:ascii="Times New Roman" w:hAnsi="Times New Roman" w:cs="Times New Roman"/>
          <w:sz w:val="28"/>
          <w:szCs w:val="28"/>
        </w:rPr>
        <w:t>отказ</w:t>
      </w:r>
      <w:r w:rsidR="0024030D">
        <w:rPr>
          <w:rFonts w:ascii="Times New Roman" w:hAnsi="Times New Roman" w:cs="Times New Roman"/>
          <w:sz w:val="28"/>
          <w:szCs w:val="28"/>
        </w:rPr>
        <w:t xml:space="preserve">е в </w:t>
      </w:r>
      <w:r w:rsidR="004B4209" w:rsidRPr="001D1689">
        <w:rPr>
          <w:rFonts w:ascii="Times New Roman" w:hAnsi="Times New Roman" w:cs="Times New Roman"/>
          <w:sz w:val="28"/>
          <w:szCs w:val="28"/>
        </w:rPr>
        <w:t>зачислении  на</w:t>
      </w:r>
      <w:r w:rsidR="004B4209">
        <w:rPr>
          <w:rFonts w:ascii="Times New Roman" w:hAnsi="Times New Roman" w:cs="Times New Roman"/>
          <w:sz w:val="28"/>
          <w:szCs w:val="28"/>
        </w:rPr>
        <w:t xml:space="preserve"> стационарное</w:t>
      </w:r>
      <w:proofErr w:type="gramEnd"/>
      <w:r w:rsidR="004B4209">
        <w:rPr>
          <w:rFonts w:ascii="Times New Roman" w:hAnsi="Times New Roman" w:cs="Times New Roman"/>
          <w:sz w:val="28"/>
          <w:szCs w:val="28"/>
        </w:rPr>
        <w:t xml:space="preserve"> социальное обслуживание.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3.3.2. Специалист</w:t>
      </w:r>
      <w:r w:rsidR="00FA7D7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>, изучая полученные документы: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анализирует документы на предмет определения </w:t>
      </w:r>
      <w:r w:rsidR="0041125C">
        <w:rPr>
          <w:rFonts w:ascii="Times New Roman" w:hAnsi="Times New Roman" w:cs="Times New Roman"/>
          <w:sz w:val="28"/>
          <w:szCs w:val="28"/>
        </w:rPr>
        <w:t xml:space="preserve">вида </w:t>
      </w:r>
      <w:r w:rsidR="00FA7D74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Pr="00EF633A">
        <w:rPr>
          <w:rFonts w:ascii="Times New Roman" w:hAnsi="Times New Roman" w:cs="Times New Roman"/>
          <w:sz w:val="28"/>
          <w:szCs w:val="28"/>
        </w:rPr>
        <w:t xml:space="preserve">, в которое подлежит </w:t>
      </w:r>
      <w:r w:rsidR="00FA7D74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A22C3E">
        <w:rPr>
          <w:rFonts w:ascii="Times New Roman" w:hAnsi="Times New Roman" w:cs="Times New Roman"/>
          <w:sz w:val="28"/>
          <w:szCs w:val="28"/>
        </w:rPr>
        <w:t>заявитель</w:t>
      </w:r>
      <w:r w:rsidRPr="00EF633A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FA7D7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F633A">
        <w:rPr>
          <w:rFonts w:ascii="Times New Roman" w:hAnsi="Times New Roman" w:cs="Times New Roman"/>
          <w:sz w:val="28"/>
          <w:szCs w:val="28"/>
        </w:rPr>
        <w:t>пожелания и рекомендаций медицинского заклю</w:t>
      </w:r>
      <w:r w:rsidR="00FA7D74">
        <w:rPr>
          <w:rFonts w:ascii="Times New Roman" w:hAnsi="Times New Roman" w:cs="Times New Roman"/>
          <w:sz w:val="28"/>
          <w:szCs w:val="28"/>
        </w:rPr>
        <w:t>чения</w:t>
      </w:r>
      <w:r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устанавливает наличие противопоказаний для </w:t>
      </w:r>
      <w:r w:rsidR="005A179C" w:rsidRPr="00AB0AB4">
        <w:rPr>
          <w:rFonts w:ascii="Times New Roman" w:hAnsi="Times New Roman" w:cs="Times New Roman"/>
          <w:sz w:val="28"/>
          <w:szCs w:val="28"/>
        </w:rPr>
        <w:t>зачислени</w:t>
      </w:r>
      <w:r w:rsidR="005A179C">
        <w:rPr>
          <w:rFonts w:ascii="Times New Roman" w:hAnsi="Times New Roman" w:cs="Times New Roman"/>
          <w:sz w:val="28"/>
          <w:szCs w:val="28"/>
        </w:rPr>
        <w:t>я</w:t>
      </w:r>
      <w:r w:rsidR="005A179C" w:rsidRPr="00AB0AB4">
        <w:rPr>
          <w:rFonts w:ascii="Times New Roman" w:hAnsi="Times New Roman" w:cs="Times New Roman"/>
          <w:sz w:val="28"/>
          <w:szCs w:val="28"/>
        </w:rPr>
        <w:t xml:space="preserve"> </w:t>
      </w:r>
      <w:r w:rsidR="005A179C">
        <w:rPr>
          <w:rFonts w:ascii="Times New Roman" w:hAnsi="Times New Roman" w:cs="Times New Roman"/>
          <w:sz w:val="28"/>
          <w:szCs w:val="28"/>
        </w:rPr>
        <w:t xml:space="preserve"> </w:t>
      </w:r>
      <w:r w:rsidR="005A179C" w:rsidRPr="00AB0AB4">
        <w:rPr>
          <w:rFonts w:ascii="Times New Roman" w:hAnsi="Times New Roman" w:cs="Times New Roman"/>
          <w:sz w:val="28"/>
          <w:szCs w:val="28"/>
        </w:rPr>
        <w:t xml:space="preserve">на </w:t>
      </w:r>
      <w:r w:rsidR="005A179C">
        <w:rPr>
          <w:rFonts w:ascii="Times New Roman" w:hAnsi="Times New Roman" w:cs="Times New Roman"/>
          <w:sz w:val="28"/>
          <w:szCs w:val="28"/>
        </w:rPr>
        <w:t xml:space="preserve">стационарное </w:t>
      </w:r>
      <w:r w:rsidR="005A179C" w:rsidRPr="00AB0AB4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 w:rsidRPr="00EF633A">
        <w:rPr>
          <w:rFonts w:ascii="Times New Roman" w:hAnsi="Times New Roman" w:cs="Times New Roman"/>
          <w:sz w:val="28"/>
          <w:szCs w:val="28"/>
        </w:rPr>
        <w:t>;</w:t>
      </w:r>
    </w:p>
    <w:p w:rsidR="00AD0EA7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устанавливает наличие </w:t>
      </w:r>
      <w:r w:rsidR="004D794A">
        <w:rPr>
          <w:rFonts w:ascii="Times New Roman" w:hAnsi="Times New Roman" w:cs="Times New Roman"/>
          <w:sz w:val="28"/>
          <w:szCs w:val="28"/>
        </w:rPr>
        <w:t>свободных мест в соответствующей организации социального обслуживания</w:t>
      </w:r>
      <w:r w:rsidRPr="00EF633A">
        <w:rPr>
          <w:rFonts w:ascii="Times New Roman" w:hAnsi="Times New Roman" w:cs="Times New Roman"/>
          <w:sz w:val="28"/>
          <w:szCs w:val="28"/>
        </w:rPr>
        <w:t xml:space="preserve"> на дату рассмотрения документов.</w:t>
      </w:r>
    </w:p>
    <w:p w:rsidR="00A22C3E" w:rsidRDefault="00A22C3E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2C3E">
        <w:rPr>
          <w:rFonts w:ascii="Times New Roman" w:hAnsi="Times New Roman" w:cs="Times New Roman"/>
          <w:sz w:val="28"/>
          <w:szCs w:val="28"/>
        </w:rPr>
        <w:t>При установлении фактов отсутствия в личном деле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 либо </w:t>
      </w:r>
      <w:r w:rsidRPr="00A22C3E">
        <w:rPr>
          <w:rFonts w:ascii="Times New Roman" w:hAnsi="Times New Roman" w:cs="Times New Roman"/>
          <w:sz w:val="28"/>
          <w:szCs w:val="28"/>
        </w:rPr>
        <w:t xml:space="preserve"> несоответствия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C3E">
        <w:rPr>
          <w:rFonts w:ascii="Times New Roman" w:hAnsi="Times New Roman" w:cs="Times New Roman"/>
          <w:sz w:val="28"/>
          <w:szCs w:val="28"/>
        </w:rPr>
        <w:t xml:space="preserve"> требованиям настоящего административного регламента, спе</w:t>
      </w:r>
      <w:r w:rsidR="001D1689">
        <w:rPr>
          <w:rFonts w:ascii="Times New Roman" w:hAnsi="Times New Roman" w:cs="Times New Roman"/>
          <w:sz w:val="28"/>
          <w:szCs w:val="28"/>
        </w:rPr>
        <w:t>циалист департамента в течение трех</w:t>
      </w:r>
      <w:r w:rsidRPr="00A22C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E2957">
        <w:rPr>
          <w:rFonts w:ascii="Times New Roman" w:hAnsi="Times New Roman" w:cs="Times New Roman"/>
          <w:sz w:val="28"/>
          <w:szCs w:val="28"/>
        </w:rPr>
        <w:t>с</w:t>
      </w:r>
      <w:r w:rsidRPr="00A22C3E">
        <w:rPr>
          <w:rFonts w:ascii="Times New Roman" w:hAnsi="Times New Roman" w:cs="Times New Roman"/>
          <w:sz w:val="28"/>
          <w:szCs w:val="28"/>
        </w:rPr>
        <w:t xml:space="preserve">о дня получения личного дела заявителя направляет уполномоченному специалисту  решение о возврате личного дела на </w:t>
      </w:r>
      <w:proofErr w:type="spellStart"/>
      <w:r w:rsidRPr="00A22C3E">
        <w:rPr>
          <w:rFonts w:ascii="Times New Roman" w:hAnsi="Times New Roman" w:cs="Times New Roman"/>
          <w:sz w:val="28"/>
          <w:szCs w:val="28"/>
        </w:rPr>
        <w:t>до</w:t>
      </w:r>
      <w:r w:rsidR="0031078F"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 w:rsidR="0051565F">
        <w:rPr>
          <w:rFonts w:ascii="Times New Roman" w:hAnsi="Times New Roman" w:cs="Times New Roman"/>
          <w:sz w:val="28"/>
          <w:szCs w:val="28"/>
        </w:rPr>
        <w:t xml:space="preserve"> </w:t>
      </w:r>
      <w:r w:rsidRPr="00A22C3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ад</w:t>
      </w:r>
      <w:r w:rsidR="0086337B">
        <w:rPr>
          <w:rFonts w:ascii="Times New Roman" w:hAnsi="Times New Roman" w:cs="Times New Roman"/>
          <w:sz w:val="28"/>
          <w:szCs w:val="28"/>
        </w:rPr>
        <w:t>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958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3.3.3. При наличии </w:t>
      </w:r>
      <w:r w:rsidR="004D794A">
        <w:rPr>
          <w:rFonts w:ascii="Times New Roman" w:hAnsi="Times New Roman" w:cs="Times New Roman"/>
          <w:sz w:val="28"/>
          <w:szCs w:val="28"/>
        </w:rPr>
        <w:t>свободных мест в соответствующей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4D794A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4D794A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специалист</w:t>
      </w:r>
      <w:r w:rsidR="00FA7D7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</w:t>
      </w:r>
      <w:r w:rsidR="00DA08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633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4030D">
        <w:rPr>
          <w:rFonts w:ascii="Times New Roman" w:hAnsi="Times New Roman" w:cs="Times New Roman"/>
          <w:sz w:val="28"/>
          <w:szCs w:val="28"/>
        </w:rPr>
        <w:t xml:space="preserve">зачислении  на стационарное социальное обслуживание, </w:t>
      </w:r>
      <w:r w:rsidRPr="00EF633A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hyperlink w:anchor="Par614" w:history="1">
        <w:r w:rsidRPr="00517437">
          <w:rPr>
            <w:rFonts w:ascii="Times New Roman" w:hAnsi="Times New Roman" w:cs="Times New Roman"/>
            <w:sz w:val="28"/>
            <w:szCs w:val="28"/>
          </w:rPr>
          <w:t>путевку</w:t>
        </w:r>
      </w:hyperlink>
      <w:r w:rsidRPr="0051743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A7D74" w:rsidRPr="00517437">
        <w:rPr>
          <w:rFonts w:ascii="Times New Roman" w:hAnsi="Times New Roman" w:cs="Times New Roman"/>
          <w:sz w:val="28"/>
          <w:szCs w:val="28"/>
        </w:rPr>
        <w:t xml:space="preserve">№ </w:t>
      </w:r>
      <w:r w:rsidR="00BC78B3">
        <w:rPr>
          <w:rFonts w:ascii="Times New Roman" w:hAnsi="Times New Roman" w:cs="Times New Roman"/>
          <w:sz w:val="28"/>
          <w:szCs w:val="28"/>
        </w:rPr>
        <w:t>4</w:t>
      </w:r>
      <w:r w:rsidRPr="00517437">
        <w:rPr>
          <w:rFonts w:ascii="Times New Roman" w:hAnsi="Times New Roman" w:cs="Times New Roman"/>
          <w:sz w:val="28"/>
          <w:szCs w:val="28"/>
        </w:rPr>
        <w:t xml:space="preserve"> к</w:t>
      </w:r>
      <w:r w:rsidRPr="00EF633A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</w:t>
      </w:r>
      <w:r w:rsidR="0001191E">
        <w:rPr>
          <w:rFonts w:ascii="Times New Roman" w:hAnsi="Times New Roman" w:cs="Times New Roman"/>
          <w:sz w:val="28"/>
          <w:szCs w:val="28"/>
        </w:rPr>
        <w:t>.</w:t>
      </w:r>
      <w:r w:rsidR="0001191E" w:rsidRPr="0001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91" w:rsidRDefault="00DA0853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C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пяти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</w:t>
      </w:r>
      <w:proofErr w:type="gramStart"/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</w:t>
      </w:r>
      <w:r w:rsidR="00C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proofErr w:type="gramEnd"/>
      <w:r w:rsidR="00C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дела </w:t>
      </w:r>
      <w:r w:rsidR="0024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</w:t>
      </w:r>
      <w:r w:rsidR="00C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департамент</w:t>
      </w:r>
      <w:r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принимает решение о </w:t>
      </w:r>
      <w:r w:rsidR="0024030D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>зачислении  на стационарное социальное обслуживание</w:t>
      </w:r>
      <w:r w:rsidR="0024030D" w:rsidRPr="0024030D">
        <w:rPr>
          <w:rFonts w:ascii="Times New Roman" w:hAnsi="Times New Roman" w:cs="Times New Roman"/>
          <w:sz w:val="28"/>
          <w:szCs w:val="28"/>
        </w:rPr>
        <w:t xml:space="preserve"> </w:t>
      </w:r>
      <w:r w:rsidR="0024030D">
        <w:rPr>
          <w:rFonts w:ascii="Times New Roman" w:hAnsi="Times New Roman" w:cs="Times New Roman"/>
          <w:sz w:val="28"/>
          <w:szCs w:val="28"/>
        </w:rPr>
        <w:t xml:space="preserve">либо об </w:t>
      </w:r>
      <w:r w:rsidR="0024030D" w:rsidRPr="00517437">
        <w:rPr>
          <w:rFonts w:ascii="Times New Roman" w:hAnsi="Times New Roman" w:cs="Times New Roman"/>
          <w:sz w:val="28"/>
          <w:szCs w:val="28"/>
        </w:rPr>
        <w:t>отказ</w:t>
      </w:r>
      <w:r w:rsidR="0024030D">
        <w:rPr>
          <w:rFonts w:ascii="Times New Roman" w:hAnsi="Times New Roman" w:cs="Times New Roman"/>
          <w:sz w:val="28"/>
          <w:szCs w:val="28"/>
        </w:rPr>
        <w:t xml:space="preserve">е в </w:t>
      </w:r>
      <w:r w:rsidR="00261891" w:rsidRPr="001D1689">
        <w:rPr>
          <w:rFonts w:ascii="Times New Roman" w:hAnsi="Times New Roman" w:cs="Times New Roman"/>
          <w:sz w:val="28"/>
          <w:szCs w:val="28"/>
        </w:rPr>
        <w:t>зачислении  на</w:t>
      </w:r>
      <w:r w:rsidR="00261891">
        <w:rPr>
          <w:rFonts w:ascii="Times New Roman" w:hAnsi="Times New Roman" w:cs="Times New Roman"/>
          <w:sz w:val="28"/>
          <w:szCs w:val="28"/>
        </w:rPr>
        <w:t xml:space="preserve"> стационарное социальное обслуживание.</w:t>
      </w:r>
    </w:p>
    <w:p w:rsidR="003924D5" w:rsidRDefault="004D370D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741">
        <w:rPr>
          <w:rFonts w:ascii="Times New Roman" w:hAnsi="Times New Roman" w:cs="Times New Roman"/>
          <w:sz w:val="28"/>
          <w:szCs w:val="28"/>
        </w:rPr>
        <w:t>3.3.</w:t>
      </w:r>
      <w:r w:rsidR="00FF3172" w:rsidRPr="00F20741">
        <w:rPr>
          <w:rFonts w:ascii="Times New Roman" w:hAnsi="Times New Roman" w:cs="Times New Roman"/>
          <w:sz w:val="28"/>
          <w:szCs w:val="28"/>
        </w:rPr>
        <w:t>5</w:t>
      </w:r>
      <w:r w:rsidR="00DA0853" w:rsidRPr="00F20741">
        <w:rPr>
          <w:rFonts w:ascii="Times New Roman" w:hAnsi="Times New Roman" w:cs="Times New Roman"/>
          <w:sz w:val="28"/>
          <w:szCs w:val="28"/>
        </w:rPr>
        <w:t xml:space="preserve">. </w:t>
      </w:r>
      <w:r w:rsidR="00C1228C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3924D5" w:rsidRPr="0051743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26005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326005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="00326005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326005">
        <w:rPr>
          <w:rFonts w:ascii="Times New Roman" w:hAnsi="Times New Roman" w:cs="Times New Roman"/>
          <w:sz w:val="28"/>
          <w:szCs w:val="28"/>
        </w:rPr>
        <w:t xml:space="preserve">зачислении  на стационарное социальное обслуживание </w:t>
      </w:r>
      <w:r w:rsidR="003924D5" w:rsidRPr="00517437">
        <w:rPr>
          <w:rFonts w:ascii="Times New Roman" w:hAnsi="Times New Roman" w:cs="Times New Roman"/>
          <w:sz w:val="28"/>
          <w:szCs w:val="28"/>
        </w:rPr>
        <w:t>специалист департамента выписывает путевку, передает путевку на подпись начальнику департамента.</w:t>
      </w:r>
      <w:r w:rsidR="0039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5C" w:rsidRDefault="00326005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0F36">
        <w:rPr>
          <w:rFonts w:ascii="Times New Roman" w:hAnsi="Times New Roman" w:cs="Times New Roman"/>
          <w:sz w:val="28"/>
          <w:szCs w:val="28"/>
        </w:rPr>
        <w:t xml:space="preserve">В  течение </w:t>
      </w:r>
      <w:r w:rsidR="00C1228C">
        <w:rPr>
          <w:rFonts w:ascii="Times New Roman" w:hAnsi="Times New Roman" w:cs="Times New Roman"/>
          <w:sz w:val="28"/>
          <w:szCs w:val="28"/>
        </w:rPr>
        <w:t>трех</w:t>
      </w:r>
      <w:r w:rsidRPr="00FC0F36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путевки с</w:t>
      </w:r>
      <w:r w:rsidR="00DA0853" w:rsidRPr="00FC0F36">
        <w:rPr>
          <w:rFonts w:ascii="Times New Roman" w:hAnsi="Times New Roman" w:cs="Times New Roman"/>
          <w:sz w:val="28"/>
          <w:szCs w:val="28"/>
        </w:rPr>
        <w:t xml:space="preserve">пециалист департамента </w:t>
      </w:r>
      <w:r w:rsidR="0041125C" w:rsidRPr="00FC0F36">
        <w:rPr>
          <w:rFonts w:ascii="Times New Roman" w:hAnsi="Times New Roman" w:cs="Times New Roman"/>
          <w:sz w:val="28"/>
          <w:szCs w:val="28"/>
        </w:rPr>
        <w:t>регистрирует подписанную путевку</w:t>
      </w:r>
      <w:r w:rsidRPr="00FC0F36">
        <w:rPr>
          <w:rFonts w:ascii="Times New Roman" w:hAnsi="Times New Roman" w:cs="Times New Roman"/>
          <w:sz w:val="28"/>
          <w:szCs w:val="28"/>
        </w:rPr>
        <w:t>,</w:t>
      </w:r>
      <w:r w:rsidR="0041125C" w:rsidRPr="00FC0F36">
        <w:rPr>
          <w:rFonts w:ascii="Times New Roman" w:hAnsi="Times New Roman" w:cs="Times New Roman"/>
          <w:sz w:val="28"/>
          <w:szCs w:val="28"/>
        </w:rPr>
        <w:t xml:space="preserve">  направляет</w:t>
      </w:r>
      <w:r w:rsidRPr="00FC0F36">
        <w:rPr>
          <w:rFonts w:ascii="Times New Roman" w:hAnsi="Times New Roman" w:cs="Times New Roman"/>
          <w:sz w:val="28"/>
          <w:szCs w:val="28"/>
        </w:rPr>
        <w:t xml:space="preserve"> путевку и</w:t>
      </w:r>
      <w:r w:rsidR="0041125C" w:rsidRPr="00FC0F36">
        <w:rPr>
          <w:rFonts w:ascii="Times New Roman" w:hAnsi="Times New Roman" w:cs="Times New Roman"/>
          <w:sz w:val="28"/>
          <w:szCs w:val="28"/>
        </w:rPr>
        <w:t xml:space="preserve"> </w:t>
      </w:r>
      <w:r w:rsidR="0024030D" w:rsidRPr="00FC0F36">
        <w:rPr>
          <w:rFonts w:ascii="Times New Roman" w:hAnsi="Times New Roman" w:cs="Times New Roman"/>
          <w:sz w:val="28"/>
          <w:szCs w:val="28"/>
        </w:rPr>
        <w:t xml:space="preserve"> личное дело заявителя </w:t>
      </w:r>
      <w:r w:rsidR="0041125C" w:rsidRPr="00FC0F36">
        <w:rPr>
          <w:rFonts w:ascii="Times New Roman" w:hAnsi="Times New Roman" w:cs="Times New Roman"/>
          <w:sz w:val="28"/>
          <w:szCs w:val="28"/>
        </w:rPr>
        <w:t xml:space="preserve"> </w:t>
      </w:r>
      <w:r w:rsidRPr="00FC0F36">
        <w:rPr>
          <w:rFonts w:ascii="Times New Roman" w:hAnsi="Times New Roman" w:cs="Times New Roman"/>
          <w:sz w:val="28"/>
          <w:szCs w:val="28"/>
        </w:rPr>
        <w:t>в уполномоченный</w:t>
      </w:r>
      <w:r w:rsidR="0041125C" w:rsidRPr="00FC0F36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B050EC" w:rsidRPr="00EF633A" w:rsidRDefault="00B050EC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Путевка действительна в течение </w:t>
      </w:r>
      <w:r w:rsidR="00C1228C">
        <w:rPr>
          <w:rFonts w:ascii="Times New Roman" w:hAnsi="Times New Roman" w:cs="Times New Roman"/>
          <w:sz w:val="28"/>
          <w:szCs w:val="28"/>
        </w:rPr>
        <w:t>двадцати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путевки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</w:p>
    <w:p w:rsidR="00D25941" w:rsidRDefault="00DA0853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37">
        <w:rPr>
          <w:rFonts w:ascii="Times New Roman" w:hAnsi="Times New Roman" w:cs="Times New Roman"/>
          <w:sz w:val="28"/>
          <w:szCs w:val="28"/>
        </w:rPr>
        <w:t>3.3.</w:t>
      </w:r>
      <w:r w:rsidR="00FF3172" w:rsidRPr="00517437">
        <w:rPr>
          <w:rFonts w:ascii="Times New Roman" w:hAnsi="Times New Roman" w:cs="Times New Roman"/>
          <w:sz w:val="28"/>
          <w:szCs w:val="28"/>
        </w:rPr>
        <w:t>6</w:t>
      </w:r>
      <w:r w:rsidRPr="00517437">
        <w:rPr>
          <w:rFonts w:ascii="Times New Roman" w:hAnsi="Times New Roman" w:cs="Times New Roman"/>
          <w:sz w:val="28"/>
          <w:szCs w:val="28"/>
        </w:rPr>
        <w:t xml:space="preserve">. При наличии оснований, указанных в </w:t>
      </w:r>
      <w:hyperlink w:anchor="Par180" w:history="1">
        <w:r w:rsidRPr="005E7460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132820" w:rsidRPr="005E746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D05A3" w:rsidRPr="005E7460">
        <w:rPr>
          <w:rFonts w:ascii="Times New Roman" w:hAnsi="Times New Roman" w:cs="Times New Roman"/>
          <w:sz w:val="28"/>
          <w:szCs w:val="28"/>
        </w:rPr>
        <w:t>4</w:t>
      </w:r>
      <w:r w:rsidRPr="005E74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174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департамента подготавливает проект </w:t>
      </w:r>
      <w:hyperlink w:anchor="Par651" w:history="1">
        <w:r w:rsidRPr="0051743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Pr="001C4F83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61891" w:rsidRPr="001C4F83">
        <w:rPr>
          <w:rFonts w:ascii="Times New Roman" w:hAnsi="Times New Roman" w:cs="Times New Roman"/>
          <w:sz w:val="28"/>
          <w:szCs w:val="28"/>
        </w:rPr>
        <w:t>зачислении</w:t>
      </w:r>
      <w:r w:rsidR="00261891">
        <w:rPr>
          <w:rFonts w:ascii="Times New Roman" w:hAnsi="Times New Roman" w:cs="Times New Roman"/>
          <w:sz w:val="28"/>
          <w:szCs w:val="28"/>
        </w:rPr>
        <w:t xml:space="preserve"> на стационарное</w:t>
      </w:r>
      <w:r w:rsidRPr="0051743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61891">
        <w:rPr>
          <w:rFonts w:ascii="Times New Roman" w:hAnsi="Times New Roman" w:cs="Times New Roman"/>
          <w:sz w:val="28"/>
          <w:szCs w:val="28"/>
        </w:rPr>
        <w:t>е обслуживание</w:t>
      </w:r>
      <w:r w:rsidRPr="00517437">
        <w:rPr>
          <w:rFonts w:ascii="Times New Roman" w:hAnsi="Times New Roman" w:cs="Times New Roman"/>
          <w:sz w:val="28"/>
          <w:szCs w:val="28"/>
        </w:rPr>
        <w:t xml:space="preserve"> (далее - решение) по фор</w:t>
      </w:r>
      <w:r w:rsidR="00ED3781">
        <w:rPr>
          <w:rFonts w:ascii="Times New Roman" w:hAnsi="Times New Roman" w:cs="Times New Roman"/>
          <w:sz w:val="28"/>
          <w:szCs w:val="28"/>
        </w:rPr>
        <w:t xml:space="preserve">ме согласно приложению № </w:t>
      </w:r>
      <w:r w:rsidR="00BC78B3">
        <w:rPr>
          <w:rFonts w:ascii="Times New Roman" w:hAnsi="Times New Roman" w:cs="Times New Roman"/>
          <w:sz w:val="28"/>
          <w:szCs w:val="28"/>
        </w:rPr>
        <w:t>5</w:t>
      </w:r>
      <w:r w:rsidRPr="00EF633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передает его в установленном порядке на подпись начальнику департамента. </w:t>
      </w:r>
    </w:p>
    <w:p w:rsidR="00D25941" w:rsidRDefault="001C4F83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течение трех</w:t>
      </w:r>
      <w:r w:rsidR="00D25941" w:rsidRPr="00FC0F36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 w:rsidR="00D25941">
        <w:rPr>
          <w:rFonts w:ascii="Times New Roman" w:hAnsi="Times New Roman" w:cs="Times New Roman"/>
          <w:sz w:val="28"/>
          <w:szCs w:val="28"/>
        </w:rPr>
        <w:t>решения</w:t>
      </w:r>
      <w:r w:rsidR="00D25941" w:rsidRPr="00FC0F36">
        <w:rPr>
          <w:rFonts w:ascii="Times New Roman" w:hAnsi="Times New Roman" w:cs="Times New Roman"/>
          <w:sz w:val="28"/>
          <w:szCs w:val="28"/>
        </w:rPr>
        <w:t xml:space="preserve"> </w:t>
      </w:r>
      <w:r w:rsidR="00D25941" w:rsidRPr="00EF633A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="006B6197">
        <w:rPr>
          <w:rFonts w:ascii="Times New Roman" w:hAnsi="Times New Roman" w:cs="Times New Roman"/>
          <w:sz w:val="28"/>
          <w:szCs w:val="28"/>
        </w:rPr>
        <w:t>,</w:t>
      </w:r>
      <w:r w:rsidR="00D25941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D25941" w:rsidRPr="00FC0F36">
        <w:rPr>
          <w:rFonts w:ascii="Times New Roman" w:hAnsi="Times New Roman" w:cs="Times New Roman"/>
          <w:sz w:val="28"/>
          <w:szCs w:val="28"/>
        </w:rPr>
        <w:t>специалист департамента направляет</w:t>
      </w:r>
      <w:r w:rsidR="00D25941">
        <w:rPr>
          <w:rFonts w:ascii="Times New Roman" w:hAnsi="Times New Roman" w:cs="Times New Roman"/>
          <w:sz w:val="28"/>
          <w:szCs w:val="28"/>
        </w:rPr>
        <w:t xml:space="preserve"> его</w:t>
      </w:r>
      <w:r w:rsidR="00D25941" w:rsidRPr="00FC0F36">
        <w:rPr>
          <w:rFonts w:ascii="Times New Roman" w:hAnsi="Times New Roman" w:cs="Times New Roman"/>
          <w:sz w:val="28"/>
          <w:szCs w:val="28"/>
        </w:rPr>
        <w:t xml:space="preserve"> в уполномоченный орган.</w:t>
      </w:r>
    </w:p>
    <w:p w:rsidR="0078217B" w:rsidRDefault="002E1EF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w:anchor="Par651" w:history="1">
        <w:proofErr w:type="gramStart"/>
        <w:r w:rsidR="0078217B" w:rsidRPr="0078217B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78217B" w:rsidRPr="0078217B">
        <w:rPr>
          <w:sz w:val="28"/>
          <w:szCs w:val="28"/>
        </w:rPr>
        <w:t>е</w:t>
      </w:r>
      <w:proofErr w:type="gramEnd"/>
      <w:r w:rsidR="00633E80">
        <w:rPr>
          <w:sz w:val="28"/>
          <w:szCs w:val="28"/>
        </w:rPr>
        <w:t xml:space="preserve"> </w:t>
      </w:r>
      <w:r w:rsidR="0078217B" w:rsidRPr="0078217B">
        <w:rPr>
          <w:rFonts w:ascii="Times New Roman" w:hAnsi="Times New Roman" w:cs="Times New Roman"/>
          <w:sz w:val="28"/>
          <w:szCs w:val="28"/>
        </w:rPr>
        <w:t>об</w:t>
      </w:r>
      <w:r w:rsidR="0078217B" w:rsidRPr="00517437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61891">
        <w:rPr>
          <w:rFonts w:ascii="Times New Roman" w:hAnsi="Times New Roman" w:cs="Times New Roman"/>
          <w:sz w:val="28"/>
          <w:szCs w:val="28"/>
        </w:rPr>
        <w:t xml:space="preserve">зачислении на стационарное </w:t>
      </w:r>
      <w:r w:rsidR="0078217B" w:rsidRPr="00517437">
        <w:rPr>
          <w:rFonts w:ascii="Times New Roman" w:hAnsi="Times New Roman" w:cs="Times New Roman"/>
          <w:sz w:val="28"/>
          <w:szCs w:val="28"/>
        </w:rPr>
        <w:t>социально</w:t>
      </w:r>
      <w:r w:rsidR="00261891">
        <w:rPr>
          <w:rFonts w:ascii="Times New Roman" w:hAnsi="Times New Roman" w:cs="Times New Roman"/>
          <w:sz w:val="28"/>
          <w:szCs w:val="28"/>
        </w:rPr>
        <w:t>е</w:t>
      </w:r>
      <w:r w:rsidR="0078217B" w:rsidRPr="00517437">
        <w:rPr>
          <w:rFonts w:ascii="Times New Roman" w:hAnsi="Times New Roman" w:cs="Times New Roman"/>
          <w:sz w:val="28"/>
          <w:szCs w:val="28"/>
        </w:rPr>
        <w:t xml:space="preserve"> обслужи</w:t>
      </w:r>
      <w:r w:rsidR="00261891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78217B">
        <w:rPr>
          <w:rFonts w:ascii="Times New Roman" w:hAnsi="Times New Roman" w:cs="Times New Roman"/>
          <w:sz w:val="28"/>
          <w:szCs w:val="28"/>
        </w:rPr>
        <w:t>может быть обжаловано в судебном порядке.</w:t>
      </w:r>
    </w:p>
    <w:p w:rsidR="00AD0EA7" w:rsidRPr="00EF633A" w:rsidRDefault="004D370D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F3172">
        <w:rPr>
          <w:rFonts w:ascii="Times New Roman" w:hAnsi="Times New Roman" w:cs="Times New Roman"/>
          <w:sz w:val="28"/>
          <w:szCs w:val="28"/>
        </w:rPr>
        <w:t>7</w:t>
      </w:r>
      <w:r w:rsidR="00AD0EA7" w:rsidRPr="00EF633A">
        <w:rPr>
          <w:rFonts w:ascii="Times New Roman" w:hAnsi="Times New Roman" w:cs="Times New Roman"/>
          <w:sz w:val="28"/>
          <w:szCs w:val="28"/>
        </w:rPr>
        <w:t>. Специалист</w:t>
      </w:r>
      <w:r w:rsidR="00FA7D7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D0EA7" w:rsidRPr="00EF633A">
        <w:rPr>
          <w:rFonts w:ascii="Times New Roman" w:hAnsi="Times New Roman" w:cs="Times New Roman"/>
          <w:sz w:val="28"/>
          <w:szCs w:val="28"/>
        </w:rPr>
        <w:t>, от</w:t>
      </w:r>
      <w:r w:rsidR="001A6B07">
        <w:rPr>
          <w:rFonts w:ascii="Times New Roman" w:hAnsi="Times New Roman" w:cs="Times New Roman"/>
          <w:sz w:val="28"/>
          <w:szCs w:val="28"/>
        </w:rPr>
        <w:t xml:space="preserve">ветственный за </w:t>
      </w:r>
      <w:r w:rsidR="00C07468">
        <w:rPr>
          <w:rFonts w:ascii="Times New Roman" w:hAnsi="Times New Roman" w:cs="Times New Roman"/>
          <w:sz w:val="28"/>
          <w:szCs w:val="28"/>
        </w:rPr>
        <w:t>выписку</w:t>
      </w:r>
      <w:r w:rsidR="001A6B07">
        <w:rPr>
          <w:rFonts w:ascii="Times New Roman" w:hAnsi="Times New Roman" w:cs="Times New Roman"/>
          <w:sz w:val="28"/>
          <w:szCs w:val="28"/>
        </w:rPr>
        <w:t xml:space="preserve"> путевки</w:t>
      </w:r>
      <w:r w:rsidR="00AD0EA7" w:rsidRPr="00EF633A">
        <w:rPr>
          <w:rFonts w:ascii="Times New Roman" w:hAnsi="Times New Roman" w:cs="Times New Roman"/>
          <w:sz w:val="28"/>
          <w:szCs w:val="28"/>
        </w:rPr>
        <w:t>:</w:t>
      </w:r>
    </w:p>
    <w:p w:rsidR="00AD0EA7" w:rsidRPr="00EF633A" w:rsidRDefault="0082138E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3B7A64">
        <w:rPr>
          <w:rFonts w:ascii="Times New Roman" w:hAnsi="Times New Roman" w:cs="Times New Roman"/>
          <w:sz w:val="28"/>
          <w:szCs w:val="28"/>
        </w:rPr>
        <w:t xml:space="preserve"> </w:t>
      </w:r>
      <w:r w:rsidR="00183C0C">
        <w:rPr>
          <w:rFonts w:ascii="Times New Roman" w:hAnsi="Times New Roman" w:cs="Times New Roman"/>
          <w:sz w:val="28"/>
          <w:szCs w:val="28"/>
        </w:rPr>
        <w:t>заявителя (представителю заявителя)</w:t>
      </w:r>
      <w:r w:rsidR="001A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о порядке и правилах приема в </w:t>
      </w:r>
      <w:r w:rsidR="00334B4B">
        <w:rPr>
          <w:rFonts w:ascii="Times New Roman" w:hAnsi="Times New Roman" w:cs="Times New Roman"/>
          <w:sz w:val="28"/>
          <w:szCs w:val="28"/>
        </w:rPr>
        <w:t>организацию социального обслуживания</w:t>
      </w:r>
      <w:r w:rsidR="00183C0C"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формирует перечень документов, необходим</w:t>
      </w:r>
      <w:r w:rsidR="001A6B07">
        <w:rPr>
          <w:rFonts w:ascii="Times New Roman" w:hAnsi="Times New Roman" w:cs="Times New Roman"/>
          <w:sz w:val="28"/>
          <w:szCs w:val="28"/>
        </w:rPr>
        <w:t>ых</w:t>
      </w:r>
      <w:r w:rsidRPr="00EF633A">
        <w:rPr>
          <w:rFonts w:ascii="Times New Roman" w:hAnsi="Times New Roman" w:cs="Times New Roman"/>
          <w:sz w:val="28"/>
          <w:szCs w:val="28"/>
        </w:rPr>
        <w:t xml:space="preserve"> для приема</w:t>
      </w:r>
      <w:r w:rsidR="001A6B07">
        <w:rPr>
          <w:rFonts w:ascii="Times New Roman" w:hAnsi="Times New Roman" w:cs="Times New Roman"/>
          <w:sz w:val="28"/>
          <w:szCs w:val="28"/>
        </w:rPr>
        <w:t xml:space="preserve"> </w:t>
      </w:r>
      <w:r w:rsidR="001A1B5D">
        <w:rPr>
          <w:rFonts w:ascii="Times New Roman" w:hAnsi="Times New Roman" w:cs="Times New Roman"/>
          <w:sz w:val="28"/>
          <w:szCs w:val="28"/>
        </w:rPr>
        <w:t>заявителя</w:t>
      </w:r>
      <w:r w:rsidR="001A6B07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в </w:t>
      </w:r>
      <w:r w:rsidR="00334B4B">
        <w:rPr>
          <w:rFonts w:ascii="Times New Roman" w:hAnsi="Times New Roman" w:cs="Times New Roman"/>
          <w:sz w:val="28"/>
          <w:szCs w:val="28"/>
        </w:rPr>
        <w:t>организацию социального обслуживания</w:t>
      </w:r>
      <w:r w:rsidR="0082138E">
        <w:rPr>
          <w:rFonts w:ascii="Times New Roman" w:hAnsi="Times New Roman" w:cs="Times New Roman"/>
          <w:sz w:val="28"/>
          <w:szCs w:val="28"/>
        </w:rPr>
        <w:t>.</w:t>
      </w:r>
    </w:p>
    <w:p w:rsidR="00FF3172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3.3.</w:t>
      </w:r>
      <w:r w:rsidR="00FF3172">
        <w:rPr>
          <w:rFonts w:ascii="Times New Roman" w:hAnsi="Times New Roman" w:cs="Times New Roman"/>
          <w:sz w:val="28"/>
          <w:szCs w:val="28"/>
        </w:rPr>
        <w:t>8</w:t>
      </w:r>
      <w:r w:rsidRPr="00EF633A">
        <w:rPr>
          <w:rFonts w:ascii="Times New Roman" w:hAnsi="Times New Roman" w:cs="Times New Roman"/>
          <w:sz w:val="28"/>
          <w:szCs w:val="28"/>
        </w:rPr>
        <w:t>. Общий срок административной</w:t>
      </w:r>
      <w:r w:rsidR="00217EF2">
        <w:rPr>
          <w:rFonts w:ascii="Times New Roman" w:hAnsi="Times New Roman" w:cs="Times New Roman"/>
          <w:sz w:val="28"/>
          <w:szCs w:val="28"/>
        </w:rPr>
        <w:t xml:space="preserve"> процедуры не должен превышать </w:t>
      </w:r>
      <w:r w:rsidR="001C4F83">
        <w:rPr>
          <w:rFonts w:ascii="Times New Roman" w:hAnsi="Times New Roman" w:cs="Times New Roman"/>
          <w:sz w:val="28"/>
          <w:szCs w:val="28"/>
        </w:rPr>
        <w:t>двадцати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217EF2">
        <w:rPr>
          <w:rFonts w:ascii="Times New Roman" w:hAnsi="Times New Roman" w:cs="Times New Roman"/>
          <w:sz w:val="28"/>
          <w:szCs w:val="28"/>
        </w:rPr>
        <w:t>рабочих</w:t>
      </w:r>
      <w:r w:rsidRPr="00EF633A">
        <w:rPr>
          <w:rFonts w:ascii="Times New Roman" w:hAnsi="Times New Roman" w:cs="Times New Roman"/>
          <w:sz w:val="28"/>
          <w:szCs w:val="28"/>
        </w:rPr>
        <w:t xml:space="preserve"> дней с момента поступления личного дела </w:t>
      </w:r>
      <w:r w:rsidR="00183C0C">
        <w:rPr>
          <w:rFonts w:ascii="Times New Roman" w:hAnsi="Times New Roman" w:cs="Times New Roman"/>
          <w:sz w:val="28"/>
          <w:szCs w:val="28"/>
        </w:rPr>
        <w:t>заявителя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FF3172">
        <w:rPr>
          <w:rFonts w:ascii="Times New Roman" w:hAnsi="Times New Roman" w:cs="Times New Roman"/>
          <w:sz w:val="28"/>
          <w:szCs w:val="28"/>
        </w:rPr>
        <w:t>в</w:t>
      </w:r>
      <w:r w:rsidR="00FA7D74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F3172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7937A9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Par302"/>
      <w:bookmarkEnd w:id="14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</w:t>
      </w:r>
      <w:r w:rsidR="00217EF2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86E5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, </w:t>
      </w:r>
      <w:r w:rsidR="00C86E5E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оформляет</w:t>
      </w:r>
      <w:r w:rsidR="00AF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постановку </w:t>
      </w:r>
      <w:r w:rsidR="00183C0C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217EF2">
        <w:rPr>
          <w:rFonts w:ascii="Times New Roman" w:hAnsi="Times New Roman" w:cs="Times New Roman"/>
          <w:sz w:val="28"/>
          <w:szCs w:val="28"/>
        </w:rPr>
        <w:t>в организацию</w:t>
      </w:r>
      <w:r w:rsidR="00AF0570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17EF2">
        <w:rPr>
          <w:rFonts w:ascii="Times New Roman" w:hAnsi="Times New Roman" w:cs="Times New Roman"/>
          <w:sz w:val="28"/>
          <w:szCs w:val="28"/>
        </w:rPr>
        <w:t>го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AF0570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обслуживани</w:t>
      </w:r>
      <w:r w:rsidR="00217EF2">
        <w:rPr>
          <w:rFonts w:ascii="Times New Roman" w:hAnsi="Times New Roman" w:cs="Times New Roman"/>
          <w:sz w:val="28"/>
          <w:szCs w:val="28"/>
        </w:rPr>
        <w:t>я</w:t>
      </w:r>
      <w:r w:rsidR="00C86E5E">
        <w:rPr>
          <w:rFonts w:ascii="Times New Roman" w:hAnsi="Times New Roman" w:cs="Times New Roman"/>
          <w:sz w:val="28"/>
          <w:szCs w:val="28"/>
        </w:rPr>
        <w:t xml:space="preserve">,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согласно дате принятия решения </w:t>
      </w:r>
      <w:r w:rsidR="001B0462" w:rsidRPr="00EF633A">
        <w:rPr>
          <w:rFonts w:ascii="Times New Roman" w:hAnsi="Times New Roman" w:cs="Times New Roman"/>
          <w:sz w:val="28"/>
          <w:szCs w:val="28"/>
        </w:rPr>
        <w:t>о</w:t>
      </w:r>
      <w:r w:rsidR="001B0462">
        <w:rPr>
          <w:rFonts w:ascii="Times New Roman" w:hAnsi="Times New Roman" w:cs="Times New Roman"/>
          <w:sz w:val="28"/>
          <w:szCs w:val="28"/>
        </w:rPr>
        <w:t xml:space="preserve"> </w:t>
      </w:r>
      <w:r w:rsidR="00183C0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3C0C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183C0C">
        <w:rPr>
          <w:rFonts w:ascii="Times New Roman" w:hAnsi="Times New Roman" w:cs="Times New Roman"/>
          <w:sz w:val="28"/>
          <w:szCs w:val="28"/>
        </w:rPr>
        <w:t xml:space="preserve">зачислении  на стационарное социальное обслуживание </w:t>
      </w:r>
      <w:r w:rsidR="00AD0EA7" w:rsidRPr="00EF633A">
        <w:rPr>
          <w:rFonts w:ascii="Times New Roman" w:hAnsi="Times New Roman" w:cs="Times New Roman"/>
          <w:sz w:val="28"/>
          <w:szCs w:val="28"/>
        </w:rPr>
        <w:t>посредством внесения в реестр очередников (заносит информацию в электронную базу данных).</w:t>
      </w:r>
    </w:p>
    <w:p w:rsidR="007E3AE6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Специалист</w:t>
      </w:r>
      <w:r w:rsidR="00C86E5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F633A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решения о </w:t>
      </w:r>
      <w:r w:rsidR="00183C0C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183C0C">
        <w:rPr>
          <w:rFonts w:ascii="Times New Roman" w:hAnsi="Times New Roman" w:cs="Times New Roman"/>
          <w:sz w:val="28"/>
          <w:szCs w:val="28"/>
        </w:rPr>
        <w:t>зачислении на стационарное социальное обслуживание</w:t>
      </w:r>
      <w:r w:rsidRPr="00EF633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E3A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7" w:history="1">
        <w:proofErr w:type="gramStart"/>
        <w:r w:rsidRPr="007E3AE6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="007E3AE6" w:rsidRPr="007E3AE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E3AE6">
        <w:rPr>
          <w:rFonts w:ascii="Times New Roman" w:hAnsi="Times New Roman" w:cs="Times New Roman"/>
          <w:sz w:val="28"/>
          <w:szCs w:val="28"/>
        </w:rPr>
        <w:t xml:space="preserve"> </w:t>
      </w:r>
      <w:r w:rsidR="003B50DF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DF3B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F633A">
        <w:rPr>
          <w:rFonts w:ascii="Times New Roman" w:hAnsi="Times New Roman" w:cs="Times New Roman"/>
          <w:sz w:val="28"/>
          <w:szCs w:val="28"/>
        </w:rPr>
        <w:t xml:space="preserve">на очередь </w:t>
      </w:r>
      <w:r w:rsidR="00F777B5">
        <w:rPr>
          <w:rFonts w:ascii="Times New Roman" w:hAnsi="Times New Roman" w:cs="Times New Roman"/>
          <w:sz w:val="28"/>
          <w:szCs w:val="28"/>
        </w:rPr>
        <w:t xml:space="preserve">в организацию  </w:t>
      </w:r>
      <w:r w:rsidR="00F777B5" w:rsidRPr="00EF633A">
        <w:rPr>
          <w:rFonts w:ascii="Times New Roman" w:hAnsi="Times New Roman" w:cs="Times New Roman"/>
          <w:sz w:val="28"/>
          <w:szCs w:val="28"/>
        </w:rPr>
        <w:t>социально</w:t>
      </w:r>
      <w:r w:rsidR="00F777B5">
        <w:rPr>
          <w:rFonts w:ascii="Times New Roman" w:hAnsi="Times New Roman" w:cs="Times New Roman"/>
          <w:sz w:val="28"/>
          <w:szCs w:val="28"/>
        </w:rPr>
        <w:t>го</w:t>
      </w:r>
      <w:r w:rsidR="00F777B5" w:rsidRPr="00EF633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F777B5">
        <w:rPr>
          <w:rFonts w:ascii="Times New Roman" w:hAnsi="Times New Roman" w:cs="Times New Roman"/>
          <w:sz w:val="28"/>
          <w:szCs w:val="28"/>
        </w:rPr>
        <w:t xml:space="preserve">я </w:t>
      </w:r>
      <w:r w:rsidRPr="00EF633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51743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86E5E" w:rsidRPr="00517437">
        <w:rPr>
          <w:rFonts w:ascii="Times New Roman" w:hAnsi="Times New Roman" w:cs="Times New Roman"/>
          <w:sz w:val="28"/>
          <w:szCs w:val="28"/>
        </w:rPr>
        <w:t>№</w:t>
      </w:r>
      <w:r w:rsidRPr="00517437">
        <w:rPr>
          <w:rFonts w:ascii="Times New Roman" w:hAnsi="Times New Roman" w:cs="Times New Roman"/>
          <w:sz w:val="28"/>
          <w:szCs w:val="28"/>
        </w:rPr>
        <w:t xml:space="preserve"> </w:t>
      </w:r>
      <w:r w:rsidR="00BC78B3">
        <w:rPr>
          <w:rFonts w:ascii="Times New Roman" w:hAnsi="Times New Roman" w:cs="Times New Roman"/>
          <w:sz w:val="28"/>
          <w:szCs w:val="28"/>
        </w:rPr>
        <w:t>6</w:t>
      </w:r>
      <w:r w:rsidRPr="00EF633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регламенту, подписывает его у начальника департамента и </w:t>
      </w:r>
      <w:r w:rsidRPr="00C2655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20741" w:rsidRPr="00C2655C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C2655C">
        <w:rPr>
          <w:rFonts w:ascii="Times New Roman" w:hAnsi="Times New Roman" w:cs="Times New Roman"/>
          <w:sz w:val="28"/>
          <w:szCs w:val="28"/>
        </w:rPr>
        <w:t>.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0C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Максимальный срок подготовки, подписан</w:t>
      </w:r>
      <w:r w:rsidR="00BB0C3C">
        <w:rPr>
          <w:rFonts w:ascii="Times New Roman" w:hAnsi="Times New Roman" w:cs="Times New Roman"/>
          <w:sz w:val="28"/>
          <w:szCs w:val="28"/>
        </w:rPr>
        <w:t xml:space="preserve">ия и направления уведомления </w:t>
      </w:r>
      <w:r w:rsidR="005B5AB2" w:rsidRPr="00EF633A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5B5AB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B5AB2" w:rsidRPr="00EF633A">
        <w:rPr>
          <w:rFonts w:ascii="Times New Roman" w:hAnsi="Times New Roman" w:cs="Times New Roman"/>
          <w:sz w:val="28"/>
          <w:szCs w:val="28"/>
        </w:rPr>
        <w:t xml:space="preserve">на очередь </w:t>
      </w:r>
      <w:r w:rsidR="005B5AB2">
        <w:rPr>
          <w:rFonts w:ascii="Times New Roman" w:hAnsi="Times New Roman" w:cs="Times New Roman"/>
          <w:sz w:val="28"/>
          <w:szCs w:val="28"/>
        </w:rPr>
        <w:t xml:space="preserve">в организацию  </w:t>
      </w:r>
      <w:r w:rsidR="005B5AB2" w:rsidRPr="00EF633A">
        <w:rPr>
          <w:rFonts w:ascii="Times New Roman" w:hAnsi="Times New Roman" w:cs="Times New Roman"/>
          <w:sz w:val="28"/>
          <w:szCs w:val="28"/>
        </w:rPr>
        <w:t>социально</w:t>
      </w:r>
      <w:r w:rsidR="005B5AB2">
        <w:rPr>
          <w:rFonts w:ascii="Times New Roman" w:hAnsi="Times New Roman" w:cs="Times New Roman"/>
          <w:sz w:val="28"/>
          <w:szCs w:val="28"/>
        </w:rPr>
        <w:t>го</w:t>
      </w:r>
      <w:r w:rsidR="005B5AB2" w:rsidRPr="00EF633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B5AB2">
        <w:rPr>
          <w:rFonts w:ascii="Times New Roman" w:hAnsi="Times New Roman" w:cs="Times New Roman"/>
          <w:sz w:val="28"/>
          <w:szCs w:val="28"/>
        </w:rPr>
        <w:t xml:space="preserve">я </w:t>
      </w:r>
      <w:r w:rsidR="00BB0C3C">
        <w:rPr>
          <w:rFonts w:ascii="Times New Roman" w:hAnsi="Times New Roman" w:cs="Times New Roman"/>
          <w:sz w:val="28"/>
          <w:szCs w:val="28"/>
        </w:rPr>
        <w:t xml:space="preserve">– три 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F777B5">
        <w:rPr>
          <w:rFonts w:ascii="Times New Roman" w:hAnsi="Times New Roman" w:cs="Times New Roman"/>
          <w:sz w:val="28"/>
          <w:szCs w:val="28"/>
        </w:rPr>
        <w:t>рабочих</w:t>
      </w:r>
      <w:r w:rsidRPr="00EF633A">
        <w:rPr>
          <w:rFonts w:ascii="Times New Roman" w:hAnsi="Times New Roman" w:cs="Times New Roman"/>
          <w:sz w:val="28"/>
          <w:szCs w:val="28"/>
        </w:rPr>
        <w:t xml:space="preserve"> дня с момента принятия решения о</w:t>
      </w:r>
      <w:r w:rsidR="00183C0C" w:rsidRPr="0018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C0C" w:rsidRPr="00E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3C0C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183C0C">
        <w:rPr>
          <w:rFonts w:ascii="Times New Roman" w:hAnsi="Times New Roman" w:cs="Times New Roman"/>
          <w:sz w:val="28"/>
          <w:szCs w:val="28"/>
        </w:rPr>
        <w:t>зачислении  на стационарное социальное обслуживание.</w:t>
      </w:r>
    </w:p>
    <w:p w:rsidR="00256307" w:rsidRDefault="0025630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12"/>
      <w:bookmarkEnd w:id="15"/>
    </w:p>
    <w:p w:rsidR="00AD0EA7" w:rsidRDefault="005B5AB2" w:rsidP="002954E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 Порядок осуществления </w:t>
      </w:r>
      <w:r w:rsidR="00CC2635" w:rsidRPr="00EF633A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C2635">
        <w:rPr>
          <w:rFonts w:ascii="Times New Roman" w:hAnsi="Times New Roman" w:cs="Times New Roman"/>
          <w:sz w:val="28"/>
          <w:szCs w:val="28"/>
        </w:rPr>
        <w:t xml:space="preserve"> </w:t>
      </w:r>
      <w:r w:rsidR="00CC2635" w:rsidRPr="00EF633A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 w:rsidR="00470A98" w:rsidRPr="00EF633A">
        <w:rPr>
          <w:rFonts w:ascii="Times New Roman" w:hAnsi="Times New Roman" w:cs="Times New Roman"/>
          <w:sz w:val="28"/>
          <w:szCs w:val="28"/>
        </w:rPr>
        <w:t>в том числе</w:t>
      </w:r>
      <w:r w:rsidR="00CC2635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с использованием Портала и государственной информационной</w:t>
      </w:r>
      <w:r w:rsidR="002954EB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системы Кемеровск</w:t>
      </w:r>
      <w:r w:rsidR="00C86E5E">
        <w:rPr>
          <w:rFonts w:ascii="Times New Roman" w:hAnsi="Times New Roman" w:cs="Times New Roman"/>
          <w:sz w:val="28"/>
          <w:szCs w:val="28"/>
        </w:rPr>
        <w:t>ой области «</w:t>
      </w:r>
      <w:r w:rsidR="00AD0EA7" w:rsidRPr="00EF633A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2954EB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B50DF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C86E5E">
        <w:rPr>
          <w:rFonts w:ascii="Times New Roman" w:hAnsi="Times New Roman" w:cs="Times New Roman"/>
          <w:sz w:val="28"/>
          <w:szCs w:val="28"/>
        </w:rPr>
        <w:t>»</w:t>
      </w:r>
      <w:r w:rsid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0C" w:rsidRPr="00EF633A" w:rsidRDefault="00183C0C" w:rsidP="002954E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Портала и государственной информационн</w:t>
      </w:r>
      <w:r w:rsidR="00C86E5E">
        <w:rPr>
          <w:rFonts w:ascii="Times New Roman" w:hAnsi="Times New Roman" w:cs="Times New Roman"/>
          <w:sz w:val="28"/>
          <w:szCs w:val="28"/>
        </w:rPr>
        <w:t>ой системы Кемеровской области «</w:t>
      </w:r>
      <w:r w:rsidRPr="00EF633A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</w:t>
      </w:r>
      <w:r w:rsidR="00C86E5E">
        <w:rPr>
          <w:rFonts w:ascii="Times New Roman" w:hAnsi="Times New Roman" w:cs="Times New Roman"/>
          <w:sz w:val="28"/>
          <w:szCs w:val="28"/>
        </w:rPr>
        <w:t>»</w:t>
      </w:r>
      <w:r w:rsidR="00B050EC">
        <w:rPr>
          <w:rFonts w:ascii="Times New Roman" w:hAnsi="Times New Roman" w:cs="Times New Roman"/>
          <w:sz w:val="28"/>
          <w:szCs w:val="28"/>
        </w:rPr>
        <w:t xml:space="preserve"> осуществляются в случае наличия технических возможностей</w:t>
      </w:r>
      <w:r w:rsidRPr="00EF633A">
        <w:rPr>
          <w:rFonts w:ascii="Times New Roman" w:hAnsi="Times New Roman" w:cs="Times New Roman"/>
          <w:sz w:val="28"/>
          <w:szCs w:val="28"/>
        </w:rPr>
        <w:t>:</w:t>
      </w:r>
    </w:p>
    <w:p w:rsidR="00AD0EA7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183C0C">
        <w:rPr>
          <w:rFonts w:ascii="Times New Roman" w:hAnsi="Times New Roman" w:cs="Times New Roman"/>
          <w:sz w:val="28"/>
          <w:szCs w:val="28"/>
        </w:rPr>
        <w:t>заявителям</w:t>
      </w:r>
      <w:r w:rsidR="00924242">
        <w:rPr>
          <w:rFonts w:ascii="Times New Roman" w:hAnsi="Times New Roman" w:cs="Times New Roman"/>
          <w:sz w:val="28"/>
          <w:szCs w:val="28"/>
        </w:rPr>
        <w:t xml:space="preserve"> (представителям заявителей)</w:t>
      </w:r>
      <w:r w:rsidRPr="00EF633A">
        <w:rPr>
          <w:rFonts w:ascii="Times New Roman" w:hAnsi="Times New Roman" w:cs="Times New Roman"/>
          <w:sz w:val="28"/>
          <w:szCs w:val="28"/>
        </w:rPr>
        <w:t xml:space="preserve"> и обеспечение доступа </w:t>
      </w:r>
      <w:r w:rsidR="00183C0C">
        <w:rPr>
          <w:rFonts w:ascii="Times New Roman" w:hAnsi="Times New Roman" w:cs="Times New Roman"/>
          <w:sz w:val="28"/>
          <w:szCs w:val="28"/>
        </w:rPr>
        <w:t>заявителей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924242"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="00924242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к сведениям о государственной услуге;</w:t>
      </w:r>
    </w:p>
    <w:p w:rsidR="00CC2635" w:rsidRDefault="00CC2635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33A">
        <w:rPr>
          <w:rFonts w:ascii="Times New Roman" w:hAnsi="Times New Roman" w:cs="Times New Roman"/>
          <w:sz w:val="28"/>
          <w:szCs w:val="28"/>
        </w:rPr>
        <w:t xml:space="preserve">одача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EF633A">
        <w:rPr>
          <w:rFonts w:ascii="Times New Roman" w:hAnsi="Times New Roman" w:cs="Times New Roman"/>
          <w:sz w:val="28"/>
          <w:szCs w:val="28"/>
        </w:rPr>
        <w:t>запроса и иных документов,</w:t>
      </w:r>
      <w:r w:rsidRPr="00B21CB4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необходимых</w:t>
      </w:r>
      <w:r w:rsidRPr="00B21CB4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взаимодействие</w:t>
      </w:r>
      <w:r w:rsidR="00C86E5E">
        <w:rPr>
          <w:rFonts w:ascii="Times New Roman" w:hAnsi="Times New Roman" w:cs="Times New Roman"/>
          <w:sz w:val="28"/>
          <w:szCs w:val="28"/>
        </w:rPr>
        <w:t xml:space="preserve"> исполнительных</w:t>
      </w:r>
      <w:r w:rsidRPr="00EF63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6E5E">
        <w:rPr>
          <w:rFonts w:ascii="Times New Roman" w:hAnsi="Times New Roman" w:cs="Times New Roman"/>
          <w:sz w:val="28"/>
          <w:szCs w:val="28"/>
        </w:rPr>
        <w:t>ов</w:t>
      </w:r>
      <w:r w:rsidRPr="00EF633A">
        <w:rPr>
          <w:rFonts w:ascii="Times New Roman" w:hAnsi="Times New Roman" w:cs="Times New Roman"/>
          <w:sz w:val="28"/>
          <w:szCs w:val="28"/>
        </w:rPr>
        <w:t xml:space="preserve"> государственной влас</w:t>
      </w:r>
      <w:r w:rsidR="00C86E5E">
        <w:rPr>
          <w:rFonts w:ascii="Times New Roman" w:hAnsi="Times New Roman" w:cs="Times New Roman"/>
          <w:sz w:val="28"/>
          <w:szCs w:val="28"/>
        </w:rPr>
        <w:t>ти Кемеровской области, органов</w:t>
      </w:r>
      <w:r w:rsidRPr="00EF633A">
        <w:rPr>
          <w:rFonts w:ascii="Times New Roman" w:hAnsi="Times New Roman" w:cs="Times New Roman"/>
          <w:sz w:val="28"/>
          <w:szCs w:val="28"/>
        </w:rPr>
        <w:t xml:space="preserve"> местного самоуправлен</w:t>
      </w:r>
      <w:r w:rsidR="00C86E5E">
        <w:rPr>
          <w:rFonts w:ascii="Times New Roman" w:hAnsi="Times New Roman" w:cs="Times New Roman"/>
          <w:sz w:val="28"/>
          <w:szCs w:val="28"/>
        </w:rPr>
        <w:t>ия и организаци</w:t>
      </w:r>
      <w:r w:rsidR="005678D4">
        <w:rPr>
          <w:rFonts w:ascii="Times New Roman" w:hAnsi="Times New Roman" w:cs="Times New Roman"/>
          <w:sz w:val="28"/>
          <w:szCs w:val="28"/>
        </w:rPr>
        <w:t>й</w:t>
      </w:r>
      <w:r w:rsidR="00C86E5E">
        <w:rPr>
          <w:rFonts w:ascii="Times New Roman" w:hAnsi="Times New Roman" w:cs="Times New Roman"/>
          <w:sz w:val="28"/>
          <w:szCs w:val="28"/>
        </w:rPr>
        <w:t>, участвующих</w:t>
      </w:r>
      <w:r w:rsidRPr="00EF633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услуг;</w:t>
      </w:r>
    </w:p>
    <w:p w:rsidR="00AD0EA7" w:rsidRPr="00EF633A" w:rsidRDefault="00AD0EA7" w:rsidP="00534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44FE8">
        <w:rPr>
          <w:rFonts w:ascii="Times New Roman" w:hAnsi="Times New Roman" w:cs="Times New Roman"/>
          <w:sz w:val="28"/>
          <w:szCs w:val="28"/>
        </w:rPr>
        <w:t>заявителем</w:t>
      </w:r>
      <w:r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924242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="00924242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>информации о результате предоставления государственной услуги.</w:t>
      </w: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5B5AB2" w:rsidP="0092424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25"/>
      <w:bookmarkEnd w:id="16"/>
      <w:r>
        <w:rPr>
          <w:rFonts w:ascii="Times New Roman" w:hAnsi="Times New Roman" w:cs="Times New Roman"/>
          <w:sz w:val="28"/>
          <w:szCs w:val="28"/>
        </w:rPr>
        <w:t>3.5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.1. Предоставление информации </w:t>
      </w:r>
      <w:r w:rsidR="00924242">
        <w:rPr>
          <w:rFonts w:ascii="Times New Roman" w:hAnsi="Times New Roman" w:cs="Times New Roman"/>
          <w:sz w:val="28"/>
          <w:szCs w:val="28"/>
        </w:rPr>
        <w:t>заявителем</w:t>
      </w:r>
      <w:r w:rsidR="00924242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924242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 обеспечение</w:t>
      </w:r>
      <w:r w:rsidR="00924242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9B4551">
        <w:rPr>
          <w:rFonts w:ascii="Times New Roman" w:hAnsi="Times New Roman" w:cs="Times New Roman"/>
          <w:sz w:val="28"/>
          <w:szCs w:val="28"/>
        </w:rPr>
        <w:t>заявителей</w:t>
      </w:r>
      <w:r w:rsidR="009B4551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9B4551"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="009B4551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AF21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к сведениям</w:t>
      </w:r>
      <w:r w:rsidR="00AF2148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о государственной услуге</w:t>
      </w: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Информация о государственной услуге размещается в информационно-телекоммуникационной сети Интернет на официальном сайте д</w:t>
      </w:r>
      <w:r w:rsidR="00C86E5E">
        <w:rPr>
          <w:rFonts w:ascii="Times New Roman" w:hAnsi="Times New Roman" w:cs="Times New Roman"/>
          <w:sz w:val="28"/>
          <w:szCs w:val="28"/>
        </w:rPr>
        <w:t>епартамента</w:t>
      </w:r>
      <w:r w:rsidR="00E44FE8">
        <w:rPr>
          <w:rFonts w:ascii="Times New Roman" w:hAnsi="Times New Roman" w:cs="Times New Roman"/>
          <w:sz w:val="28"/>
          <w:szCs w:val="28"/>
        </w:rPr>
        <w:t xml:space="preserve"> и официальных сайтов уполномоченных органов (при наличии соответствующих сайтов)</w:t>
      </w:r>
      <w:r w:rsidRPr="00EF633A">
        <w:rPr>
          <w:rFonts w:ascii="Times New Roman" w:hAnsi="Times New Roman" w:cs="Times New Roman"/>
          <w:sz w:val="28"/>
          <w:szCs w:val="28"/>
        </w:rPr>
        <w:t>.</w:t>
      </w:r>
    </w:p>
    <w:p w:rsidR="00B21CB4" w:rsidRDefault="00B21CB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30"/>
      <w:bookmarkEnd w:id="17"/>
    </w:p>
    <w:p w:rsidR="00AD0EA7" w:rsidRPr="00EF633A" w:rsidRDefault="005B5AB2" w:rsidP="0092424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2. Подача </w:t>
      </w:r>
      <w:r w:rsidR="00E44FE8">
        <w:rPr>
          <w:rFonts w:ascii="Times New Roman" w:hAnsi="Times New Roman" w:cs="Times New Roman"/>
          <w:sz w:val="28"/>
          <w:szCs w:val="28"/>
        </w:rPr>
        <w:t>заявителем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924242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="003F25EE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запроса и иных документов,</w:t>
      </w:r>
      <w:r w:rsidR="00B21CB4" w:rsidRPr="00B21CB4">
        <w:rPr>
          <w:rFonts w:ascii="Times New Roman" w:hAnsi="Times New Roman" w:cs="Times New Roman"/>
          <w:sz w:val="28"/>
          <w:szCs w:val="28"/>
        </w:rPr>
        <w:t xml:space="preserve"> </w:t>
      </w:r>
      <w:r w:rsidR="00B21CB4" w:rsidRPr="00EF633A">
        <w:rPr>
          <w:rFonts w:ascii="Times New Roman" w:hAnsi="Times New Roman" w:cs="Times New Roman"/>
          <w:sz w:val="28"/>
          <w:szCs w:val="28"/>
        </w:rPr>
        <w:t>необходимых</w:t>
      </w:r>
      <w:r w:rsidR="00B21CB4" w:rsidRPr="00B21CB4">
        <w:rPr>
          <w:rFonts w:ascii="Times New Roman" w:hAnsi="Times New Roman" w:cs="Times New Roman"/>
          <w:sz w:val="28"/>
          <w:szCs w:val="28"/>
        </w:rPr>
        <w:t xml:space="preserve"> </w:t>
      </w:r>
      <w:r w:rsidR="00B21CB4" w:rsidRPr="00EF633A">
        <w:rPr>
          <w:rFonts w:ascii="Times New Roman" w:hAnsi="Times New Roman" w:cs="Times New Roman"/>
          <w:sz w:val="28"/>
          <w:szCs w:val="28"/>
        </w:rPr>
        <w:t>для</w:t>
      </w:r>
      <w:r w:rsidR="00924242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AD0EA7" w:rsidRPr="00EF633A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E44FE8">
        <w:rPr>
          <w:rFonts w:ascii="Times New Roman" w:hAnsi="Times New Roman" w:cs="Times New Roman"/>
          <w:sz w:val="28"/>
          <w:szCs w:val="28"/>
        </w:rPr>
        <w:t>заявителем</w:t>
      </w:r>
      <w:r w:rsidR="00924242"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Pr="00EF633A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государственной услуги, и прием таких запрос</w:t>
      </w:r>
      <w:r w:rsidR="0058099C">
        <w:rPr>
          <w:rFonts w:ascii="Times New Roman" w:hAnsi="Times New Roman" w:cs="Times New Roman"/>
          <w:sz w:val="28"/>
          <w:szCs w:val="28"/>
        </w:rPr>
        <w:t>ов</w:t>
      </w:r>
      <w:r w:rsidRPr="00EF633A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форме, в том числе с использованием Портала и государственной информационн</w:t>
      </w:r>
      <w:r w:rsidR="00C86E5E">
        <w:rPr>
          <w:rFonts w:ascii="Times New Roman" w:hAnsi="Times New Roman" w:cs="Times New Roman"/>
          <w:sz w:val="28"/>
          <w:szCs w:val="28"/>
        </w:rPr>
        <w:t>ой системы Кемеровской области «</w:t>
      </w:r>
      <w:r w:rsidRPr="00EF633A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</w:t>
      </w:r>
      <w:r w:rsidR="00C86E5E">
        <w:rPr>
          <w:rFonts w:ascii="Times New Roman" w:hAnsi="Times New Roman" w:cs="Times New Roman"/>
          <w:sz w:val="28"/>
          <w:szCs w:val="28"/>
        </w:rPr>
        <w:t>»</w:t>
      </w:r>
      <w:r w:rsidRPr="00EF633A">
        <w:rPr>
          <w:rFonts w:ascii="Times New Roman" w:hAnsi="Times New Roman" w:cs="Times New Roman"/>
          <w:sz w:val="28"/>
          <w:szCs w:val="28"/>
        </w:rPr>
        <w:t xml:space="preserve"> допускается с момента создания соответствующей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информационно-коммуникационной структуры.</w:t>
      </w:r>
    </w:p>
    <w:p w:rsidR="005B5AB2" w:rsidRDefault="005B5AB2" w:rsidP="003C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336"/>
      <w:bookmarkEnd w:id="18"/>
    </w:p>
    <w:p w:rsidR="00E03C75" w:rsidRDefault="005B5AB2" w:rsidP="003C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C2635">
        <w:rPr>
          <w:rFonts w:ascii="Times New Roman" w:hAnsi="Times New Roman" w:cs="Times New Roman"/>
          <w:sz w:val="28"/>
          <w:szCs w:val="28"/>
        </w:rPr>
        <w:t xml:space="preserve">3. Взаимодействие исполнительных органов </w:t>
      </w:r>
      <w:proofErr w:type="gramStart"/>
      <w:r w:rsidR="00CC263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C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35" w:rsidRDefault="00E03C75" w:rsidP="00E03C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2635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8D4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="00CC2635">
        <w:rPr>
          <w:rFonts w:ascii="Times New Roman" w:hAnsi="Times New Roman" w:cs="Times New Roman"/>
          <w:sz w:val="28"/>
          <w:szCs w:val="28"/>
        </w:rPr>
        <w:t xml:space="preserve">  орган</w:t>
      </w:r>
      <w:r w:rsidR="005678D4">
        <w:rPr>
          <w:rFonts w:ascii="Times New Roman" w:hAnsi="Times New Roman" w:cs="Times New Roman"/>
          <w:sz w:val="28"/>
          <w:szCs w:val="28"/>
        </w:rPr>
        <w:t xml:space="preserve">ов </w:t>
      </w:r>
      <w:r w:rsidR="00CC263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C0E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2635">
        <w:rPr>
          <w:rFonts w:ascii="Times New Roman" w:hAnsi="Times New Roman" w:cs="Times New Roman"/>
          <w:sz w:val="28"/>
          <w:szCs w:val="28"/>
        </w:rPr>
        <w:t xml:space="preserve">и </w:t>
      </w:r>
      <w:r w:rsidR="003C0E22">
        <w:rPr>
          <w:rFonts w:ascii="Times New Roman" w:hAnsi="Times New Roman" w:cs="Times New Roman"/>
          <w:sz w:val="28"/>
          <w:szCs w:val="28"/>
        </w:rPr>
        <w:t xml:space="preserve"> о</w:t>
      </w:r>
      <w:r w:rsidR="00CC2635">
        <w:rPr>
          <w:rFonts w:ascii="Times New Roman" w:hAnsi="Times New Roman" w:cs="Times New Roman"/>
          <w:sz w:val="28"/>
          <w:szCs w:val="28"/>
        </w:rPr>
        <w:t>рганизац</w:t>
      </w:r>
      <w:r w:rsidR="005678D4">
        <w:rPr>
          <w:rFonts w:ascii="Times New Roman" w:hAnsi="Times New Roman" w:cs="Times New Roman"/>
          <w:sz w:val="28"/>
          <w:szCs w:val="28"/>
        </w:rPr>
        <w:t>ий</w:t>
      </w:r>
      <w:r w:rsidR="00CC2635">
        <w:rPr>
          <w:rFonts w:ascii="Times New Roman" w:hAnsi="Times New Roman" w:cs="Times New Roman"/>
          <w:sz w:val="28"/>
          <w:szCs w:val="28"/>
        </w:rPr>
        <w:t>, участвующи</w:t>
      </w:r>
      <w:r w:rsidR="005678D4">
        <w:rPr>
          <w:rFonts w:ascii="Times New Roman" w:hAnsi="Times New Roman" w:cs="Times New Roman"/>
          <w:sz w:val="28"/>
          <w:szCs w:val="28"/>
        </w:rPr>
        <w:t>х</w:t>
      </w:r>
      <w:r w:rsidR="00CC2635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5B5AB2">
        <w:rPr>
          <w:rFonts w:ascii="Times New Roman" w:hAnsi="Times New Roman" w:cs="Times New Roman"/>
          <w:sz w:val="28"/>
          <w:szCs w:val="28"/>
        </w:rPr>
        <w:t xml:space="preserve"> </w:t>
      </w:r>
      <w:r w:rsidR="00CC263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C2635" w:rsidRDefault="00CC263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C2635" w:rsidRDefault="00CC2635" w:rsidP="00CC2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 услуги исполнительные органы государственной власти Кемеровской области  взаимодействуют с органами местного самоуправления</w:t>
      </w:r>
      <w:r w:rsidRPr="00CC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организациями,</w:t>
      </w:r>
      <w:r w:rsidRPr="00CC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</w:t>
      </w:r>
    </w:p>
    <w:p w:rsidR="00CC2635" w:rsidRDefault="00CC2635" w:rsidP="00CC26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C2635" w:rsidRDefault="00CC2635" w:rsidP="00CC263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5B5AB2" w:rsidP="00A168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341"/>
      <w:bookmarkEnd w:id="19"/>
      <w:r>
        <w:rPr>
          <w:rFonts w:ascii="Times New Roman" w:hAnsi="Times New Roman" w:cs="Times New Roman"/>
          <w:sz w:val="28"/>
          <w:szCs w:val="28"/>
        </w:rPr>
        <w:t>3.5.</w:t>
      </w:r>
      <w:r w:rsidR="00CC2635">
        <w:rPr>
          <w:rFonts w:ascii="Times New Roman" w:hAnsi="Times New Roman" w:cs="Times New Roman"/>
          <w:sz w:val="28"/>
          <w:szCs w:val="28"/>
        </w:rPr>
        <w:t>4</w:t>
      </w:r>
      <w:r w:rsidR="008517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Par350"/>
      <w:bookmarkEnd w:id="20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E44FE8">
        <w:rPr>
          <w:rFonts w:ascii="Times New Roman" w:hAnsi="Times New Roman" w:cs="Times New Roman"/>
          <w:sz w:val="28"/>
          <w:szCs w:val="28"/>
        </w:rPr>
        <w:t>заявителем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информации о результате</w:t>
      </w:r>
      <w:r w:rsidR="003221C8" w:rsidRPr="003221C8">
        <w:rPr>
          <w:rFonts w:ascii="Times New Roman" w:hAnsi="Times New Roman" w:cs="Times New Roman"/>
          <w:sz w:val="28"/>
          <w:szCs w:val="28"/>
        </w:rPr>
        <w:t xml:space="preserve"> </w:t>
      </w:r>
      <w:r w:rsidR="00AF2148">
        <w:rPr>
          <w:rFonts w:ascii="Times New Roman" w:hAnsi="Times New Roman" w:cs="Times New Roman"/>
          <w:sz w:val="28"/>
          <w:szCs w:val="28"/>
        </w:rPr>
        <w:t xml:space="preserve"> </w:t>
      </w:r>
      <w:r w:rsidR="00A16823">
        <w:rPr>
          <w:rFonts w:ascii="Times New Roman" w:hAnsi="Times New Roman" w:cs="Times New Roman"/>
          <w:sz w:val="28"/>
          <w:szCs w:val="28"/>
        </w:rPr>
        <w:t>п</w:t>
      </w:r>
      <w:r w:rsidR="003221C8" w:rsidRPr="00EF633A">
        <w:rPr>
          <w:rFonts w:ascii="Times New Roman" w:hAnsi="Times New Roman" w:cs="Times New Roman"/>
          <w:sz w:val="28"/>
          <w:szCs w:val="28"/>
        </w:rPr>
        <w:t>редоставления</w:t>
      </w:r>
      <w:r w:rsidR="00A16823">
        <w:rPr>
          <w:rFonts w:ascii="Times New Roman" w:hAnsi="Times New Roman" w:cs="Times New Roman"/>
          <w:sz w:val="28"/>
          <w:szCs w:val="28"/>
        </w:rPr>
        <w:t xml:space="preserve"> </w:t>
      </w:r>
      <w:r w:rsidR="00410B5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Default="00AD0EA7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44FE8">
        <w:rPr>
          <w:rFonts w:ascii="Times New Roman" w:hAnsi="Times New Roman" w:cs="Times New Roman"/>
          <w:sz w:val="28"/>
          <w:szCs w:val="28"/>
        </w:rPr>
        <w:t>заявителем</w:t>
      </w:r>
      <w:r w:rsidRPr="00EF633A">
        <w:rPr>
          <w:rFonts w:ascii="Times New Roman" w:hAnsi="Times New Roman" w:cs="Times New Roman"/>
          <w:sz w:val="28"/>
          <w:szCs w:val="28"/>
        </w:rPr>
        <w:t xml:space="preserve"> информации о результате предоставления государственной услуги допускается с момента создания соответствующей информационно-коммуникационной структуры.</w:t>
      </w:r>
    </w:p>
    <w:p w:rsidR="00E44FE8" w:rsidRPr="00EF633A" w:rsidRDefault="00E44FE8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не требуется совершение иных действий, кроме тех, что предусмотрены </w:t>
      </w:r>
      <w:r w:rsidR="00DA3AC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  <w:proofErr w:type="gramEnd"/>
    </w:p>
    <w:p w:rsidR="00261DF9" w:rsidRDefault="00261DF9" w:rsidP="00675E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5B5AB2" w:rsidP="00470A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357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EF633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D0EA7" w:rsidRPr="00EF633A" w:rsidRDefault="00AD0E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>.1. Текущий контроль за предоставлением государственной услуги осуществляется</w:t>
      </w:r>
      <w:r w:rsidR="00CC2DB5">
        <w:rPr>
          <w:rFonts w:ascii="Times New Roman" w:hAnsi="Times New Roman" w:cs="Times New Roman"/>
          <w:sz w:val="28"/>
          <w:szCs w:val="28"/>
        </w:rPr>
        <w:t xml:space="preserve"> заведующим сектором </w:t>
      </w:r>
      <w:proofErr w:type="gramStart"/>
      <w:r w:rsidR="00CC2DB5">
        <w:rPr>
          <w:rFonts w:ascii="Times New Roman" w:hAnsi="Times New Roman" w:cs="Times New Roman"/>
          <w:sz w:val="28"/>
          <w:szCs w:val="28"/>
        </w:rPr>
        <w:t xml:space="preserve">развития стационарного социального обслуживания </w:t>
      </w:r>
      <w:r w:rsidR="009169D7">
        <w:rPr>
          <w:rFonts w:ascii="Times New Roman" w:hAnsi="Times New Roman" w:cs="Times New Roman"/>
          <w:sz w:val="28"/>
          <w:szCs w:val="28"/>
        </w:rPr>
        <w:t xml:space="preserve"> </w:t>
      </w:r>
      <w:r w:rsidR="00CC2DB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</w:t>
      </w:r>
      <w:r w:rsidR="00DF13F9">
        <w:rPr>
          <w:rFonts w:ascii="Times New Roman" w:hAnsi="Times New Roman" w:cs="Times New Roman"/>
          <w:sz w:val="28"/>
          <w:szCs w:val="28"/>
        </w:rPr>
        <w:t xml:space="preserve">управления обеспечения деятельности </w:t>
      </w:r>
      <w:r w:rsidR="00AD0EA7" w:rsidRPr="00EF633A">
        <w:rPr>
          <w:rFonts w:ascii="Times New Roman" w:hAnsi="Times New Roman" w:cs="Times New Roman"/>
          <w:sz w:val="28"/>
          <w:szCs w:val="28"/>
        </w:rPr>
        <w:t>учреждений</w:t>
      </w:r>
      <w:r w:rsidR="00DF13F9">
        <w:rPr>
          <w:rFonts w:ascii="Times New Roman" w:hAnsi="Times New Roman" w:cs="Times New Roman"/>
          <w:sz w:val="28"/>
          <w:szCs w:val="28"/>
        </w:rPr>
        <w:t xml:space="preserve"> стационарного </w:t>
      </w:r>
      <w:r w:rsidR="00AD0EA7" w:rsidRPr="00EF633A">
        <w:rPr>
          <w:rFonts w:ascii="Times New Roman" w:hAnsi="Times New Roman" w:cs="Times New Roman"/>
          <w:sz w:val="28"/>
          <w:szCs w:val="28"/>
        </w:rPr>
        <w:t>социального обслуживания департамента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>.2. Текущий контроль осуществляется путем проведения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содержащих жалобы на действия (бездействие) и решения должностных лиц.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.4. Начальник </w:t>
      </w:r>
      <w:proofErr w:type="gramStart"/>
      <w:r w:rsidR="00DF13F9">
        <w:rPr>
          <w:rFonts w:ascii="Times New Roman" w:hAnsi="Times New Roman" w:cs="Times New Roman"/>
          <w:sz w:val="28"/>
          <w:szCs w:val="28"/>
        </w:rPr>
        <w:t xml:space="preserve">управления обеспечения деятельности </w:t>
      </w:r>
      <w:r w:rsidR="00DF13F9" w:rsidRPr="00EF633A">
        <w:rPr>
          <w:rFonts w:ascii="Times New Roman" w:hAnsi="Times New Roman" w:cs="Times New Roman"/>
          <w:sz w:val="28"/>
          <w:szCs w:val="28"/>
        </w:rPr>
        <w:t>учреждений</w:t>
      </w:r>
      <w:r w:rsidR="00DF13F9">
        <w:rPr>
          <w:rFonts w:ascii="Times New Roman" w:hAnsi="Times New Roman" w:cs="Times New Roman"/>
          <w:sz w:val="28"/>
          <w:szCs w:val="28"/>
        </w:rPr>
        <w:t xml:space="preserve"> стационарного </w:t>
      </w:r>
      <w:r w:rsidR="00DF13F9" w:rsidRPr="00EF633A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AD0EA7" w:rsidRPr="00EF633A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ежемесячно осуществляет проверку действий (решений) специалистов, совершенных (принятых) при предоставлении государственной услуги.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.5. Начальник департамента ежеквартально запрашивает от начальника </w:t>
      </w:r>
      <w:proofErr w:type="gramStart"/>
      <w:r w:rsidR="00DF13F9">
        <w:rPr>
          <w:rFonts w:ascii="Times New Roman" w:hAnsi="Times New Roman" w:cs="Times New Roman"/>
          <w:sz w:val="28"/>
          <w:szCs w:val="28"/>
        </w:rPr>
        <w:t xml:space="preserve">управления обеспечения деятельности </w:t>
      </w:r>
      <w:r w:rsidR="00DF13F9" w:rsidRPr="00EF633A">
        <w:rPr>
          <w:rFonts w:ascii="Times New Roman" w:hAnsi="Times New Roman" w:cs="Times New Roman"/>
          <w:sz w:val="28"/>
          <w:szCs w:val="28"/>
        </w:rPr>
        <w:t>учреждений</w:t>
      </w:r>
      <w:r w:rsidR="00DF13F9">
        <w:rPr>
          <w:rFonts w:ascii="Times New Roman" w:hAnsi="Times New Roman" w:cs="Times New Roman"/>
          <w:sz w:val="28"/>
          <w:szCs w:val="28"/>
        </w:rPr>
        <w:t xml:space="preserve"> стационарного </w:t>
      </w:r>
      <w:r w:rsidR="00DF13F9" w:rsidRPr="00EF633A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AD0EA7" w:rsidRPr="00EF633A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государственной услуги.</w:t>
      </w:r>
    </w:p>
    <w:p w:rsidR="00AD0EA7" w:rsidRPr="00EF633A" w:rsidRDefault="00AF2148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.6. По результатам проведенных проверок в случае выявления </w:t>
      </w:r>
      <w:r w:rsidR="00AD0EA7" w:rsidRPr="00EF633A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прав граждан, положений настоящего административного регламента, иных нормативных правовых актов Российской Федерации и Кемеровской области начальником департамента осуществляется привлечение виновных лиц к ответственности в соответствии с </w:t>
      </w:r>
      <w:r w:rsidR="00DF13F9">
        <w:rPr>
          <w:rFonts w:ascii="Times New Roman" w:hAnsi="Times New Roman" w:cs="Times New Roman"/>
          <w:sz w:val="28"/>
          <w:szCs w:val="28"/>
        </w:rPr>
        <w:t>за</w:t>
      </w:r>
      <w:r w:rsidR="00AD0EA7" w:rsidRPr="00EF633A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EA7" w:rsidRPr="00EF633A">
        <w:rPr>
          <w:rFonts w:ascii="Times New Roman" w:hAnsi="Times New Roman" w:cs="Times New Roman"/>
          <w:sz w:val="28"/>
          <w:szCs w:val="28"/>
        </w:rPr>
        <w:t>.7. Персональная ответственность специалистов, должностных лиц закрепляется в их должностных регламентах в соответствии с требованиями законодательства.</w:t>
      </w:r>
    </w:p>
    <w:p w:rsidR="0022226D" w:rsidRDefault="0022226D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2" w:name="Par368"/>
      <w:bookmarkEnd w:id="22"/>
    </w:p>
    <w:p w:rsidR="00AD0EA7" w:rsidRPr="00EF633A" w:rsidRDefault="005B5AB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и действий (бездействия) департамента, а также</w:t>
      </w: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</w:t>
      </w:r>
    </w:p>
    <w:p w:rsidR="00AD0EA7" w:rsidRPr="00EF633A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.1. Граждане имеют право на письменное досудебное (внесудебное) обжалование действий (бездействия) и решений, осуществленных (принятых) должностными лицами департамента.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.2. Граждане могут обратиться с жалобами, в том числе в следующих случаях: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гражданина о предоставлении государственной услуги;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требование у гражданина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гражданина;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633A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  <w:proofErr w:type="gramEnd"/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затребование с гражданина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633A">
        <w:rPr>
          <w:rFonts w:ascii="Times New Roman" w:hAnsi="Times New Roman" w:cs="Times New Roman"/>
          <w:sz w:val="28"/>
          <w:szCs w:val="28"/>
        </w:rP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02FE0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.3. Основанием для начала досудебного (внесудебного) обжалования является поступление жалобы в департамент от гражданина</w:t>
      </w:r>
      <w:r w:rsidR="00902FE0">
        <w:rPr>
          <w:rFonts w:ascii="Times New Roman" w:hAnsi="Times New Roman" w:cs="Times New Roman"/>
          <w:sz w:val="28"/>
          <w:szCs w:val="28"/>
        </w:rPr>
        <w:t>.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Жалоба регистрируется в журнале регистрации обращений (жалоб) граждан в </w:t>
      </w:r>
      <w:r w:rsidR="009169D7">
        <w:rPr>
          <w:rFonts w:ascii="Times New Roman" w:hAnsi="Times New Roman" w:cs="Times New Roman"/>
          <w:sz w:val="28"/>
          <w:szCs w:val="28"/>
        </w:rPr>
        <w:t xml:space="preserve">течение трех дней со </w:t>
      </w:r>
      <w:r w:rsidRPr="00EF633A">
        <w:rPr>
          <w:rFonts w:ascii="Times New Roman" w:hAnsi="Times New Roman" w:cs="Times New Roman"/>
          <w:sz w:val="28"/>
          <w:szCs w:val="28"/>
        </w:rPr>
        <w:t>дн</w:t>
      </w:r>
      <w:r w:rsidR="009169D7">
        <w:rPr>
          <w:rFonts w:ascii="Times New Roman" w:hAnsi="Times New Roman" w:cs="Times New Roman"/>
          <w:sz w:val="28"/>
          <w:szCs w:val="28"/>
        </w:rPr>
        <w:t>я</w:t>
      </w:r>
      <w:r w:rsidRPr="00EF633A">
        <w:rPr>
          <w:rFonts w:ascii="Times New Roman" w:hAnsi="Times New Roman" w:cs="Times New Roman"/>
          <w:sz w:val="28"/>
          <w:szCs w:val="28"/>
        </w:rPr>
        <w:t xml:space="preserve"> ее поступления.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3" w:name="Par386"/>
      <w:bookmarkEnd w:id="23"/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.4. Жалоба может быть направлена по почте, с использованием информаци</w:t>
      </w:r>
      <w:r w:rsidR="00116DA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Интернет, официального сайта </w:t>
      </w:r>
      <w:r w:rsidR="00AD0EA7" w:rsidRPr="00EF633A">
        <w:rPr>
          <w:rFonts w:ascii="Times New Roman" w:hAnsi="Times New Roman" w:cs="Times New Roman"/>
          <w:sz w:val="28"/>
          <w:szCs w:val="28"/>
        </w:rPr>
        <w:lastRenderedPageBreak/>
        <w:t>департамента, Портала, либо регионального портала государственных и муниципальных услуг, а также может быть принята при личном приеме.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.4.1. Жалоба на действия (бездействие) и решения, осуществленные (принятые) должностными лицами департамента подается начальнику департамента.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.4.2. Жалоба должна содержать: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которого обжалуются;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63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Гражданином могут быть представлены документы (при наличии), подтверждающие его доводы, либо их копии.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4" w:name="Par393"/>
      <w:bookmarkEnd w:id="24"/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.4.3. В случае если жалоба подается через представителя гражданина, также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>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и подписанная руководителем или уполномоченным этим руководителем лицом (для юридических лиц);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гражданина без доверенности.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.4.4. Прием жалоб в письменной форме осуществляется департаментом в месте предоставления государственной услуги (в месте, где гражданин подавал запрос на получение государственной услуги, нарушение порядка которой обжалуется, либо в месте, где гражданином получен результат указанной государственной услуги).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гражданин представляет </w:t>
      </w:r>
      <w:r w:rsidRPr="00EF633A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.4.5. При подаче жалобы в электронном виде документы, указанные в </w:t>
      </w:r>
      <w:hyperlink w:anchor="Par393" w:history="1">
        <w:r w:rsidR="00AD0EA7" w:rsidRPr="002D7D3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="00AD0EA7" w:rsidRPr="002D7D35">
          <w:rPr>
            <w:rFonts w:ascii="Times New Roman" w:hAnsi="Times New Roman" w:cs="Times New Roman"/>
            <w:sz w:val="28"/>
            <w:szCs w:val="28"/>
          </w:rPr>
          <w:t>.4.3</w:t>
        </w:r>
      </w:hyperlink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гражданина, не требуется.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.4.6. В случае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лица, направившего обращение или почтовый адрес, 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.4.7. В случае установления в ходе или по результатам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Жалоба, поступившая в департамент, подлежит рассмотрению должностным лицом, наделенным полномочиями по рассмотрению жалоб, в течение </w:t>
      </w:r>
      <w:r w:rsidR="00BE3C85">
        <w:rPr>
          <w:rFonts w:ascii="Times New Roman" w:hAnsi="Times New Roman" w:cs="Times New Roman"/>
          <w:sz w:val="28"/>
          <w:szCs w:val="28"/>
        </w:rPr>
        <w:t xml:space="preserve"> </w:t>
      </w:r>
      <w:r w:rsidR="009169D7">
        <w:rPr>
          <w:rFonts w:ascii="Times New Roman" w:hAnsi="Times New Roman" w:cs="Times New Roman"/>
          <w:sz w:val="28"/>
          <w:szCs w:val="28"/>
        </w:rPr>
        <w:t>тридцати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дней со дня ее регистрации, а в случае обжалования отказа должностного лица департамента, уполномоченного органа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AD0EA7" w:rsidRPr="00EF633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.5.1.</w:t>
      </w:r>
      <w:r w:rsidR="00902FE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02F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2FE0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902FE0" w:rsidRPr="00912123">
        <w:rPr>
          <w:rFonts w:ascii="Times New Roman" w:hAnsi="Times New Roman" w:cs="Times New Roman"/>
          <w:sz w:val="28"/>
          <w:szCs w:val="28"/>
        </w:rPr>
        <w:t>жалобе содержаться вопросы, решение которых не входит в компетенцию департамента</w:t>
      </w:r>
      <w:r w:rsidR="00AD0EA7" w:rsidRPr="00912123">
        <w:rPr>
          <w:rFonts w:ascii="Times New Roman" w:hAnsi="Times New Roman" w:cs="Times New Roman"/>
          <w:sz w:val="28"/>
          <w:szCs w:val="28"/>
        </w:rPr>
        <w:t xml:space="preserve">, </w:t>
      </w:r>
      <w:r w:rsidR="008343AD" w:rsidRPr="0091212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12123" w:rsidRPr="00912123">
        <w:rPr>
          <w:rFonts w:ascii="Times New Roman" w:hAnsi="Times New Roman" w:cs="Times New Roman"/>
          <w:sz w:val="28"/>
          <w:szCs w:val="28"/>
        </w:rPr>
        <w:t>семи</w:t>
      </w:r>
      <w:r w:rsidR="008939EF" w:rsidRPr="00912123">
        <w:rPr>
          <w:rFonts w:ascii="Times New Roman" w:hAnsi="Times New Roman" w:cs="Times New Roman"/>
          <w:sz w:val="28"/>
          <w:szCs w:val="28"/>
        </w:rPr>
        <w:t xml:space="preserve"> </w:t>
      </w:r>
      <w:r w:rsidR="00AD0EA7" w:rsidRPr="00912123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AD0EA7" w:rsidRPr="002D7D35">
        <w:rPr>
          <w:rFonts w:ascii="Times New Roman" w:hAnsi="Times New Roman" w:cs="Times New Roman"/>
          <w:sz w:val="28"/>
          <w:szCs w:val="28"/>
        </w:rPr>
        <w:t xml:space="preserve"> дня ее р</w:t>
      </w:r>
      <w:r w:rsidR="00902FE0">
        <w:rPr>
          <w:rFonts w:ascii="Times New Roman" w:hAnsi="Times New Roman" w:cs="Times New Roman"/>
          <w:sz w:val="28"/>
          <w:szCs w:val="28"/>
        </w:rPr>
        <w:t>егистрации департамент</w:t>
      </w:r>
      <w:r w:rsidR="00AD0EA7" w:rsidRPr="002D7D35">
        <w:rPr>
          <w:rFonts w:ascii="Times New Roman" w:hAnsi="Times New Roman" w:cs="Times New Roman"/>
          <w:sz w:val="28"/>
          <w:szCs w:val="28"/>
        </w:rPr>
        <w:t xml:space="preserve"> направляет жалобу в</w:t>
      </w:r>
      <w:r w:rsidR="00AD0EA7" w:rsidRPr="00EF633A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 и в письменной форме информирует гражданина о перенаправлении жалобы.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.6. Основания для приостановления рассмотрения жалобы законодательством не предусмотрены.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5" w:name="Par411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.7. По результатам рассмотрения жалобы департамент принимает одно из следующих решений: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633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.8. По результатам рассмотрения жалобы департамент принимает исчерпывающие меры по устранению выявленных нарушений.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.9. Результатом досудебного (внесудебного) обжалования применительно к каждой административной процедуре либо инстанции обжалования, является ответ гражданину, который подписывают начальник и (или) должностные лица департамента в пределах своей компетенции.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411" w:history="1">
        <w:r w:rsidRPr="002D7D3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B5AB2">
          <w:rPr>
            <w:rFonts w:ascii="Times New Roman" w:hAnsi="Times New Roman" w:cs="Times New Roman"/>
            <w:sz w:val="28"/>
            <w:szCs w:val="28"/>
          </w:rPr>
          <w:t>5</w:t>
        </w:r>
        <w:r w:rsidRPr="002D7D35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EF63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гражданину в письменной форме и по желанию гражданина в электронной форме направляется мотивированный ответ о результатах рассмотрения жалобы.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.10. В ответе по результатам рассмотрения жалобы указываются: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633A">
        <w:rPr>
          <w:rFonts w:ascii="Times New Roman" w:hAnsi="Times New Roman" w:cs="Times New Roman"/>
          <w:sz w:val="28"/>
          <w:szCs w:val="28"/>
        </w:rPr>
        <w:t>наименование департамента, должность, фамилия, имя, отчество (при наличии) его должностного лица, принявшего решение по жалобе;</w:t>
      </w:r>
      <w:proofErr w:type="gramEnd"/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.11. Департамент отказывает в удовлетворении жалобы в следующих случаях: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гражданина и по тому же предмету жалобы.</w:t>
      </w:r>
    </w:p>
    <w:p w:rsidR="002F5E16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AD0EA7" w:rsidRPr="00DC76C5">
        <w:rPr>
          <w:rFonts w:ascii="Times New Roman" w:hAnsi="Times New Roman" w:cs="Times New Roman"/>
          <w:sz w:val="28"/>
          <w:szCs w:val="28"/>
        </w:rPr>
        <w:t>.12. Департамент</w:t>
      </w:r>
      <w:r w:rsidR="002F5E16" w:rsidRPr="00DC76C5">
        <w:rPr>
          <w:rFonts w:ascii="Times New Roman" w:hAnsi="Times New Roman" w:cs="Times New Roman"/>
          <w:sz w:val="28"/>
          <w:szCs w:val="28"/>
        </w:rPr>
        <w:t>,</w:t>
      </w:r>
      <w:r w:rsidR="002F5E16">
        <w:rPr>
          <w:rFonts w:ascii="Times New Roman" w:hAnsi="Times New Roman" w:cs="Times New Roman"/>
          <w:sz w:val="28"/>
          <w:szCs w:val="28"/>
        </w:rPr>
        <w:t xml:space="preserve">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F5E16" w:rsidRDefault="002F5E16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.13. Решение, принятое по результатам рассмотрения жалобы может быть обжаловано гражданином в следующем порядке: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жалоба на решение должностных лиц, государственных гражданских служащих департамента по жалобе подается начальнику департамента;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lastRenderedPageBreak/>
        <w:t>жалоба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.14. Для обоснования и рассмотрения жалобы гражданин имеет право:</w:t>
      </w:r>
    </w:p>
    <w:p w:rsidR="00AD0EA7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.15. Информирование граждан о порядке подачи и рассмотрения жалобы осуществляется следующими способами: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опубликование настоящего административного регламента в средствах массовой информации;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обеспечение доступности для ознакомления с настоящим административным регламентом в помещении департамента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AD0EA7" w:rsidRPr="00EF633A" w:rsidRDefault="005B5AB2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EA7" w:rsidRPr="00EF633A">
        <w:rPr>
          <w:rFonts w:ascii="Times New Roman" w:hAnsi="Times New Roman" w:cs="Times New Roman"/>
          <w:sz w:val="28"/>
          <w:szCs w:val="28"/>
        </w:rPr>
        <w:t>.16. Департамент обеспечивает: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информирование граждан о порядке обжалования решений и действий (бездействия) департамента, должностных лиц департамента либо государственных гражданских служащих, посредством размещения информации на стендах в местах предоставления государственных услуг, на их официальных сайтах, на Портале, на региональном портале государственных и муниципальных услуг;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консультирование граждан о порядке обжалования решений и действий (бездействия) департамента, а также должностных лиц, государственных гражданских служащих, в том числе по телефону, электронной почте, при личном приеме;</w:t>
      </w:r>
    </w:p>
    <w:p w:rsidR="00AD0EA7" w:rsidRPr="00EF633A" w:rsidRDefault="00AD0EA7" w:rsidP="00AF2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управление по работе с обращениями граждан Администрации Кемеровской области.</w:t>
      </w:r>
    </w:p>
    <w:p w:rsidR="00AD0EA7" w:rsidRDefault="00AD0EA7" w:rsidP="00765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3895" w:rsidRDefault="00323895" w:rsidP="00765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3895" w:rsidRDefault="00323895" w:rsidP="00765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3895" w:rsidRPr="00EF633A" w:rsidRDefault="00323895" w:rsidP="00765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1CB4" w:rsidRDefault="00B21C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454"/>
      <w:bookmarkEnd w:id="26"/>
    </w:p>
    <w:p w:rsidR="00AD0EA7" w:rsidRPr="001A1D9D" w:rsidRDefault="00AD0E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191F">
        <w:rPr>
          <w:rFonts w:ascii="Times New Roman" w:hAnsi="Times New Roman" w:cs="Times New Roman"/>
          <w:sz w:val="28"/>
          <w:szCs w:val="28"/>
        </w:rPr>
        <w:t>№</w:t>
      </w:r>
      <w:r w:rsidRPr="001A1D9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0EA7" w:rsidRPr="001A1D9D" w:rsidRDefault="00AD0E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0EA7" w:rsidRPr="001A1D9D" w:rsidRDefault="00AD0E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A1D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1767B" w:rsidRDefault="00B14BB7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B1767B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стационарное </w:t>
      </w:r>
    </w:p>
    <w:p w:rsidR="00B1767B" w:rsidRPr="001A1D9D" w:rsidRDefault="00B1767B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обслуживание»</w:t>
      </w:r>
      <w:r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BB7" w:rsidRPr="001A1D9D" w:rsidRDefault="00B14BB7" w:rsidP="00B14BB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EA7" w:rsidRPr="001A1D9D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464"/>
      <w:bookmarkEnd w:id="27"/>
      <w:r w:rsidRPr="001A1D9D">
        <w:rPr>
          <w:rFonts w:ascii="Times New Roman" w:hAnsi="Times New Roman" w:cs="Times New Roman"/>
          <w:sz w:val="28"/>
          <w:szCs w:val="28"/>
        </w:rPr>
        <w:t>ИНФОРМАЦИЯ</w:t>
      </w:r>
    </w:p>
    <w:p w:rsidR="00AD0EA7" w:rsidRPr="001A1D9D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</w:t>
      </w:r>
      <w:r w:rsidR="00264C9C">
        <w:rPr>
          <w:rFonts w:ascii="Times New Roman" w:hAnsi="Times New Roman" w:cs="Times New Roman"/>
          <w:sz w:val="28"/>
          <w:szCs w:val="28"/>
        </w:rPr>
        <w:t xml:space="preserve"> </w:t>
      </w:r>
      <w:r w:rsidRPr="001A1D9D">
        <w:rPr>
          <w:rFonts w:ascii="Times New Roman" w:hAnsi="Times New Roman" w:cs="Times New Roman"/>
          <w:sz w:val="28"/>
          <w:szCs w:val="28"/>
        </w:rPr>
        <w:t>ДЛЯ СПРАВОК, КОНСУЛЬТАЦИЙ), АДРЕСАХ ЭЛЕКТРОННОЙ</w:t>
      </w:r>
      <w:r w:rsidR="00264C9C">
        <w:rPr>
          <w:rFonts w:ascii="Times New Roman" w:hAnsi="Times New Roman" w:cs="Times New Roman"/>
          <w:sz w:val="28"/>
          <w:szCs w:val="28"/>
        </w:rPr>
        <w:t xml:space="preserve"> </w:t>
      </w:r>
      <w:r w:rsidRPr="001A1D9D">
        <w:rPr>
          <w:rFonts w:ascii="Times New Roman" w:hAnsi="Times New Roman" w:cs="Times New Roman"/>
          <w:sz w:val="28"/>
          <w:szCs w:val="28"/>
        </w:rPr>
        <w:t>ПОЧТЫ ДЕПАРТАМЕНТА</w:t>
      </w:r>
    </w:p>
    <w:p w:rsidR="00AD0EA7" w:rsidRPr="001A1D9D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2921"/>
      </w:tblGrid>
      <w:tr w:rsidR="00AD0EA7" w:rsidRPr="001A1D9D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Кемеровской области</w:t>
            </w:r>
          </w:p>
        </w:tc>
      </w:tr>
      <w:tr w:rsidR="00AD0EA7" w:rsidRPr="001A1D9D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г. Кемерово, пр. Кузнецкий, д. 19а</w:t>
            </w:r>
          </w:p>
          <w:p w:rsidR="00A92514" w:rsidRPr="00A92514" w:rsidRDefault="00AD0EA7" w:rsidP="00A9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92514" w:rsidRPr="00A9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2514" w:rsidRPr="00A925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dsznko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514" w:rsidRPr="00A92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  <w:proofErr w:type="spellStart"/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www.dsznko.ru</w:t>
            </w:r>
            <w:proofErr w:type="spellEnd"/>
          </w:p>
        </w:tc>
      </w:tr>
      <w:tr w:rsidR="00AD0EA7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 w:rsidP="006D6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AD0EA7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 w:rsidP="00B619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(3842) 77-25-25</w:t>
            </w:r>
          </w:p>
        </w:tc>
      </w:tr>
      <w:tr w:rsidR="00AD0EA7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 w:rsidP="00B619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департамента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(3842) 77-25-77</w:t>
            </w:r>
          </w:p>
        </w:tc>
      </w:tr>
      <w:tr w:rsidR="00AD0EA7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 w:rsidP="00B619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(3842) 75-85-85</w:t>
            </w:r>
          </w:p>
        </w:tc>
      </w:tr>
      <w:tr w:rsidR="00AD0EA7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AD0EA7" w:rsidP="00B619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="00DF13F9" w:rsidRPr="001A1D9D">
              <w:rPr>
                <w:rFonts w:ascii="Times New Roman" w:hAnsi="Times New Roman" w:cs="Times New Roman"/>
                <w:sz w:val="28"/>
                <w:szCs w:val="28"/>
              </w:rPr>
              <w:t>управления обеспечения деятельности учреждений стационарного социального обслуживания</w:t>
            </w:r>
            <w:proofErr w:type="gramEnd"/>
            <w:r w:rsidR="00DF13F9"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EA7" w:rsidRPr="001A1D9D" w:rsidRDefault="00DF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(3842) 77-25-81</w:t>
            </w:r>
          </w:p>
        </w:tc>
      </w:tr>
      <w:tr w:rsidR="00DD2498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498" w:rsidRPr="001A1D9D" w:rsidRDefault="006112E0" w:rsidP="00B619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D2498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развития стационарного социального обслуживания  населения </w:t>
            </w:r>
            <w:r w:rsidR="00DD2498" w:rsidRPr="00EF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498" w:rsidRPr="001A1D9D" w:rsidRDefault="00DD2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(3842) 77-25-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D2498" w:rsidRPr="001A1D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498" w:rsidRDefault="00DD2498" w:rsidP="00DD24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развития стационарного социального обслуживания  населения </w:t>
            </w:r>
            <w:r w:rsidRPr="00EF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498" w:rsidRPr="001A1D9D" w:rsidRDefault="00DD2498" w:rsidP="00DD24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(3842) 77-25-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28" w:name="Par491"/>
      <w:bookmarkEnd w:id="28"/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18B5" w:rsidRDefault="00AD0EA7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2465">
        <w:rPr>
          <w:rFonts w:ascii="Times New Roman" w:hAnsi="Times New Roman" w:cs="Times New Roman"/>
          <w:sz w:val="28"/>
          <w:szCs w:val="28"/>
        </w:rPr>
        <w:t>№</w:t>
      </w:r>
      <w:r w:rsidRPr="001A1D9D">
        <w:rPr>
          <w:rFonts w:ascii="Times New Roman" w:hAnsi="Times New Roman" w:cs="Times New Roman"/>
          <w:sz w:val="28"/>
          <w:szCs w:val="28"/>
        </w:rPr>
        <w:t xml:space="preserve"> 2</w:t>
      </w:r>
      <w:r w:rsidR="006718B5" w:rsidRPr="0067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B5" w:rsidRPr="001A1D9D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18B5" w:rsidRPr="001A1D9D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A1D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1767B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B1767B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стационарное </w:t>
      </w:r>
    </w:p>
    <w:p w:rsidR="00AD0EA7" w:rsidRDefault="00B1767B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обслуживание»</w:t>
      </w:r>
      <w:r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7EF" w:rsidRDefault="002C27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501"/>
      <w:bookmarkEnd w:id="29"/>
    </w:p>
    <w:p w:rsidR="00AD0EA7" w:rsidRPr="001A1D9D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БЛОК-СХЕМА</w:t>
      </w:r>
    </w:p>
    <w:p w:rsidR="00AD0EA7" w:rsidRPr="001A1D9D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AD0EA7" w:rsidRPr="001A1D9D" w:rsidRDefault="00AD0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7118" w:rsidRDefault="00AD0EA7">
      <w:pPr>
        <w:pStyle w:val="ConsPlusNonforma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</w:t>
      </w:r>
      <w:r w:rsidR="00E12465" w:rsidRPr="00E12465">
        <w:rPr>
          <w:rFonts w:ascii="Times New Roman" w:hAnsi="Times New Roman" w:cs="Times New Roman"/>
          <w:sz w:val="22"/>
          <w:szCs w:val="22"/>
        </w:rPr>
        <w:t>───────────┐</w:t>
      </w:r>
      <w:r w:rsidRPr="00E12465">
        <w:rPr>
          <w:rFonts w:asciiTheme="minorHAnsi" w:hAnsiTheme="minorHAnsi" w:cs="Times New Roman"/>
          <w:sz w:val="22"/>
          <w:szCs w:val="22"/>
        </w:rPr>
        <w:t xml:space="preserve">                             </w:t>
      </w:r>
      <w:r w:rsidR="00E12465" w:rsidRPr="00C17118">
        <w:rPr>
          <w:rFonts w:ascii="Times New Roman" w:hAnsi="Times New Roman" w:cs="Times New Roman"/>
          <w:sz w:val="22"/>
          <w:szCs w:val="22"/>
        </w:rPr>
        <w:t>│</w:t>
      </w:r>
      <w:r w:rsidR="00C17118">
        <w:rPr>
          <w:rFonts w:asciiTheme="minorHAnsi" w:hAnsiTheme="minorHAnsi" w:cs="Times New Roman"/>
          <w:sz w:val="22"/>
          <w:szCs w:val="22"/>
        </w:rPr>
        <w:t xml:space="preserve">   </w:t>
      </w:r>
      <w:r w:rsidR="00C2655C">
        <w:rPr>
          <w:rFonts w:asciiTheme="minorHAnsi" w:hAnsiTheme="minorHAnsi" w:cs="Times New Roman"/>
          <w:sz w:val="22"/>
          <w:szCs w:val="22"/>
        </w:rPr>
        <w:t>Заявитель  (</w:t>
      </w:r>
      <w:r w:rsidR="00C17118"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>представител</w:t>
      </w:r>
      <w:r w:rsid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>ь</w:t>
      </w:r>
      <w:r w:rsidR="00C265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заявителя)</w:t>
      </w:r>
      <w:r w:rsid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>,</w:t>
      </w:r>
      <w:r w:rsidR="00C265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государственны</w:t>
      </w:r>
      <w:r w:rsid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>й</w:t>
      </w:r>
      <w:r w:rsidR="00C265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орган,</w:t>
      </w:r>
      <w:r w:rsidR="00C265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орган</w:t>
      </w:r>
      <w:r w:rsidR="00C265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местного</w:t>
      </w:r>
      <w:r w:rsidR="00C265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</w:t>
      </w:r>
      <w:r w:rsidR="00C17118"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    </w:t>
      </w:r>
      <w:r w:rsidR="006964FA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EF354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6964FA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</w:t>
      </w:r>
      <w:r w:rsid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C17118" w:rsidRPr="00C17118">
        <w:rPr>
          <w:rFonts w:ascii="Times New Roman" w:hAnsi="Times New Roman" w:cs="Times New Roman"/>
          <w:sz w:val="22"/>
          <w:szCs w:val="22"/>
        </w:rPr>
        <w:t>│</w:t>
      </w:r>
    </w:p>
    <w:p w:rsidR="00AD0EA7" w:rsidRPr="00E12465" w:rsidRDefault="00C17118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C17118">
        <w:rPr>
          <w:rFonts w:ascii="Times New Roman" w:hAnsi="Times New Roman" w:cs="Times New Roman"/>
          <w:sz w:val="22"/>
          <w:szCs w:val="22"/>
        </w:rPr>
        <w:t>│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             самоуправления, общественное</w:t>
      </w:r>
      <w:r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C17118">
        <w:rPr>
          <w:rFonts w:asciiTheme="minorHAnsi" w:eastAsia="Times New Roman" w:hAnsiTheme="minorHAnsi" w:cs="Times New Roman"/>
          <w:color w:val="000000"/>
          <w:sz w:val="22"/>
          <w:szCs w:val="22"/>
        </w:rPr>
        <w:t>объединени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е</w:t>
      </w:r>
      <w:r w:rsidR="00AD0EA7" w:rsidRPr="00C17118">
        <w:rPr>
          <w:rFonts w:asciiTheme="minorHAnsi" w:hAnsiTheme="minorHAnsi" w:cs="Times New Roman"/>
          <w:sz w:val="22"/>
          <w:szCs w:val="22"/>
        </w:rPr>
        <w:t xml:space="preserve">                            </w:t>
      </w:r>
      <w:r>
        <w:rPr>
          <w:rFonts w:asciiTheme="minorHAnsi" w:hAnsiTheme="minorHAnsi" w:cs="Times New Roman"/>
          <w:sz w:val="22"/>
          <w:szCs w:val="22"/>
        </w:rPr>
        <w:t xml:space="preserve">                               </w:t>
      </w:r>
      <w:r w:rsidR="00E12465" w:rsidRPr="00C17118">
        <w:rPr>
          <w:rFonts w:asciiTheme="minorHAnsi" w:hAnsiTheme="minorHAnsi" w:cs="Times New Roman"/>
          <w:sz w:val="22"/>
          <w:szCs w:val="22"/>
        </w:rPr>
        <w:t xml:space="preserve">   </w:t>
      </w:r>
      <w:r w:rsidR="006964FA">
        <w:rPr>
          <w:rFonts w:asciiTheme="minorHAnsi" w:hAnsiTheme="minorHAnsi" w:cs="Times New Roman"/>
          <w:sz w:val="22"/>
          <w:szCs w:val="22"/>
        </w:rPr>
        <w:t xml:space="preserve"> </w:t>
      </w:r>
      <w:r w:rsidR="00E12465" w:rsidRPr="00C17118">
        <w:rPr>
          <w:rFonts w:asciiTheme="minorHAnsi" w:hAnsiTheme="minorHAnsi" w:cs="Times New Roman"/>
          <w:sz w:val="22"/>
          <w:szCs w:val="22"/>
        </w:rPr>
        <w:t xml:space="preserve"> </w:t>
      </w:r>
      <w:r w:rsidR="006964FA">
        <w:rPr>
          <w:rFonts w:asciiTheme="minorHAnsi" w:hAnsiTheme="minorHAnsi" w:cs="Times New Roman"/>
          <w:sz w:val="22"/>
          <w:szCs w:val="22"/>
        </w:rPr>
        <w:t xml:space="preserve"> </w:t>
      </w:r>
      <w:r w:rsidR="00E12465" w:rsidRPr="00C17118">
        <w:rPr>
          <w:rFonts w:asciiTheme="minorHAnsi" w:hAnsiTheme="minorHAnsi" w:cs="Times New Roman"/>
          <w:sz w:val="22"/>
          <w:szCs w:val="22"/>
        </w:rPr>
        <w:t xml:space="preserve">    </w:t>
      </w:r>
      <w:r w:rsidR="00E12465" w:rsidRPr="00C17118">
        <w:rPr>
          <w:rFonts w:ascii="Times New Roman" w:hAnsi="Times New Roman" w:cs="Times New Roman"/>
          <w:sz w:val="22"/>
          <w:szCs w:val="22"/>
        </w:rPr>
        <w:t>│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</w:t>
      </w:r>
      <w:r w:rsidR="00E12465">
        <w:rPr>
          <w:rFonts w:ascii="Times New Roman" w:hAnsi="Times New Roman" w:cs="Times New Roman"/>
          <w:sz w:val="22"/>
          <w:szCs w:val="22"/>
        </w:rPr>
        <w:t>──</w:t>
      </w:r>
      <w:r w:rsidR="003B5403" w:rsidRPr="00E12465">
        <w:rPr>
          <w:rFonts w:ascii="Times New Roman" w:hAnsi="Times New Roman" w:cs="Times New Roman"/>
          <w:sz w:val="22"/>
          <w:szCs w:val="22"/>
        </w:rPr>
        <w:t>┬</w:t>
      </w:r>
      <w:r w:rsidR="00E1246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</w:t>
      </w:r>
      <w:r w:rsidRPr="00E12465">
        <w:rPr>
          <w:rFonts w:ascii="Times New Roman" w:hAnsi="Times New Roman" w:cs="Times New Roman"/>
          <w:sz w:val="22"/>
          <w:szCs w:val="22"/>
        </w:rPr>
        <w:t>┘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Theme="minorHAnsi" w:hAnsiTheme="minorHAnsi" w:cs="Times New Roman"/>
          <w:sz w:val="22"/>
          <w:szCs w:val="22"/>
        </w:rPr>
        <w:t xml:space="preserve">                               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</w:t>
      </w:r>
      <w:r w:rsidRPr="00E12465">
        <w:rPr>
          <w:rFonts w:asciiTheme="minorHAnsi" w:hAnsiTheme="minorHAnsi" w:cs="Times New Roman"/>
          <w:sz w:val="22"/>
          <w:szCs w:val="22"/>
        </w:rPr>
        <w:t xml:space="preserve">    \/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</w:t>
      </w:r>
      <w:r w:rsidR="00E12465">
        <w:rPr>
          <w:rFonts w:ascii="Times New Roman" w:hAnsi="Times New Roman" w:cs="Times New Roman"/>
          <w:sz w:val="22"/>
          <w:szCs w:val="22"/>
        </w:rPr>
        <w:t>──────────────</w:t>
      </w:r>
      <w:r w:rsidRPr="00E12465">
        <w:rPr>
          <w:rFonts w:ascii="Times New Roman" w:hAnsi="Times New Roman" w:cs="Times New Roman"/>
          <w:sz w:val="22"/>
          <w:szCs w:val="22"/>
        </w:rPr>
        <w:t>────┐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│</w:t>
      </w:r>
      <w:r w:rsidRPr="00E12465">
        <w:rPr>
          <w:rFonts w:asciiTheme="minorHAnsi" w:hAnsiTheme="minorHAnsi" w:cs="Times New Roman"/>
          <w:sz w:val="22"/>
          <w:szCs w:val="22"/>
        </w:rPr>
        <w:t xml:space="preserve"> Прием и рассмотрение документов для установления оснований на получение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          </w:t>
      </w:r>
      <w:r w:rsidR="006964FA">
        <w:rPr>
          <w:rFonts w:asciiTheme="minorHAnsi" w:hAnsiTheme="minorHAnsi" w:cs="Times New Roman"/>
          <w:sz w:val="22"/>
          <w:szCs w:val="22"/>
        </w:rPr>
        <w:t xml:space="preserve"> </w:t>
      </w:r>
      <w:r w:rsidR="00E12465">
        <w:rPr>
          <w:rFonts w:asciiTheme="minorHAnsi" w:hAnsiTheme="minorHAnsi" w:cs="Times New Roman"/>
          <w:sz w:val="22"/>
          <w:szCs w:val="22"/>
        </w:rPr>
        <w:t xml:space="preserve"> </w:t>
      </w:r>
      <w:r w:rsidR="006964FA">
        <w:rPr>
          <w:rFonts w:asciiTheme="minorHAnsi" w:hAnsiTheme="minorHAnsi" w:cs="Times New Roman"/>
          <w:sz w:val="22"/>
          <w:szCs w:val="22"/>
        </w:rPr>
        <w:t xml:space="preserve"> </w:t>
      </w:r>
      <w:r w:rsidR="00E12465">
        <w:rPr>
          <w:rFonts w:asciiTheme="minorHAnsi" w:hAnsiTheme="minorHAnsi" w:cs="Times New Roman"/>
          <w:sz w:val="22"/>
          <w:szCs w:val="22"/>
        </w:rPr>
        <w:t xml:space="preserve">   </w:t>
      </w:r>
      <w:r w:rsidRPr="00E12465">
        <w:rPr>
          <w:rFonts w:ascii="Times New Roman" w:hAnsi="Times New Roman" w:cs="Times New Roman"/>
          <w:sz w:val="22"/>
          <w:szCs w:val="22"/>
        </w:rPr>
        <w:t>│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│</w:t>
      </w:r>
      <w:r w:rsidRPr="00E12465">
        <w:rPr>
          <w:rFonts w:asciiTheme="minorHAnsi" w:hAnsiTheme="minorHAnsi" w:cs="Times New Roman"/>
          <w:sz w:val="22"/>
          <w:szCs w:val="22"/>
        </w:rPr>
        <w:t xml:space="preserve">                         государственной услуги                    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</w:t>
      </w:r>
      <w:r w:rsidR="006964FA">
        <w:rPr>
          <w:rFonts w:asciiTheme="minorHAnsi" w:hAnsiTheme="minorHAnsi" w:cs="Times New Roman"/>
          <w:sz w:val="22"/>
          <w:szCs w:val="22"/>
        </w:rPr>
        <w:t xml:space="preserve"> </w:t>
      </w:r>
      <w:r w:rsidR="00E12465">
        <w:rPr>
          <w:rFonts w:asciiTheme="minorHAnsi" w:hAnsiTheme="minorHAnsi" w:cs="Times New Roman"/>
          <w:sz w:val="22"/>
          <w:szCs w:val="22"/>
        </w:rPr>
        <w:t xml:space="preserve"> </w:t>
      </w:r>
      <w:r w:rsidR="006964FA">
        <w:rPr>
          <w:rFonts w:asciiTheme="minorHAnsi" w:hAnsiTheme="minorHAnsi" w:cs="Times New Roman"/>
          <w:sz w:val="22"/>
          <w:szCs w:val="22"/>
        </w:rPr>
        <w:t xml:space="preserve"> </w:t>
      </w:r>
      <w:r w:rsidRPr="00E12465">
        <w:rPr>
          <w:rFonts w:asciiTheme="minorHAnsi" w:hAnsiTheme="minorHAnsi" w:cs="Times New Roman"/>
          <w:sz w:val="22"/>
          <w:szCs w:val="22"/>
        </w:rPr>
        <w:t xml:space="preserve">    </w:t>
      </w:r>
      <w:r w:rsidRPr="00E12465">
        <w:rPr>
          <w:rFonts w:ascii="Times New Roman" w:hAnsi="Times New Roman" w:cs="Times New Roman"/>
          <w:sz w:val="22"/>
          <w:szCs w:val="22"/>
        </w:rPr>
        <w:t>│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</w:t>
      </w:r>
      <w:r w:rsidR="00E12465" w:rsidRPr="00E12465">
        <w:rPr>
          <w:rFonts w:ascii="Times New Roman" w:hAnsi="Times New Roman" w:cs="Times New Roman"/>
          <w:sz w:val="22"/>
          <w:szCs w:val="22"/>
        </w:rPr>
        <w:t>─</w:t>
      </w:r>
      <w:r w:rsidRPr="00E12465">
        <w:rPr>
          <w:rFonts w:ascii="Times New Roman" w:hAnsi="Times New Roman" w:cs="Times New Roman"/>
          <w:sz w:val="22"/>
          <w:szCs w:val="22"/>
        </w:rPr>
        <w:t>┬──────────────────</w:t>
      </w:r>
      <w:r w:rsidR="00E12465" w:rsidRPr="00E12465">
        <w:rPr>
          <w:rFonts w:ascii="Times New Roman" w:hAnsi="Times New Roman" w:cs="Times New Roman"/>
          <w:sz w:val="22"/>
          <w:szCs w:val="22"/>
        </w:rPr>
        <w:t>────</w:t>
      </w:r>
      <w:r w:rsidR="00E12465">
        <w:rPr>
          <w:rFonts w:ascii="Times New Roman" w:hAnsi="Times New Roman" w:cs="Times New Roman"/>
          <w:sz w:val="22"/>
          <w:szCs w:val="22"/>
        </w:rPr>
        <w:t>──</w:t>
      </w:r>
      <w:r w:rsidR="00E12465" w:rsidRPr="00E12465">
        <w:rPr>
          <w:rFonts w:ascii="Times New Roman" w:hAnsi="Times New Roman" w:cs="Times New Roman"/>
          <w:sz w:val="22"/>
          <w:szCs w:val="22"/>
        </w:rPr>
        <w:t>─</w:t>
      </w:r>
      <w:r w:rsidRPr="00E12465">
        <w:rPr>
          <w:rFonts w:ascii="Times New Roman" w:hAnsi="Times New Roman" w:cs="Times New Roman"/>
          <w:sz w:val="22"/>
          <w:szCs w:val="22"/>
        </w:rPr>
        <w:t>─┘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Theme="minorHAnsi" w:hAnsiTheme="minorHAnsi" w:cs="Times New Roman"/>
          <w:sz w:val="22"/>
          <w:szCs w:val="22"/>
        </w:rPr>
        <w:t xml:space="preserve">                                 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</w:t>
      </w:r>
      <w:r w:rsidR="00B21CB4">
        <w:rPr>
          <w:rFonts w:asciiTheme="minorHAnsi" w:hAnsiTheme="minorHAnsi" w:cs="Times New Roman"/>
          <w:sz w:val="22"/>
          <w:szCs w:val="22"/>
        </w:rPr>
        <w:t xml:space="preserve"> </w:t>
      </w:r>
      <w:r w:rsidR="00E12465">
        <w:rPr>
          <w:rFonts w:asciiTheme="minorHAnsi" w:hAnsiTheme="minorHAnsi" w:cs="Times New Roman"/>
          <w:sz w:val="22"/>
          <w:szCs w:val="22"/>
        </w:rPr>
        <w:t xml:space="preserve">  </w:t>
      </w:r>
      <w:r w:rsidRPr="00E12465">
        <w:rPr>
          <w:rFonts w:asciiTheme="minorHAnsi" w:hAnsiTheme="minorHAnsi" w:cs="Times New Roman"/>
          <w:sz w:val="22"/>
          <w:szCs w:val="22"/>
        </w:rPr>
        <w:t xml:space="preserve">  \/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</w:t>
      </w:r>
      <w:r w:rsidR="00E12465">
        <w:rPr>
          <w:rFonts w:ascii="Times New Roman" w:hAnsi="Times New Roman" w:cs="Times New Roman"/>
          <w:sz w:val="22"/>
          <w:szCs w:val="22"/>
        </w:rPr>
        <w:t>──────────────</w:t>
      </w:r>
      <w:r w:rsidRPr="00E12465">
        <w:rPr>
          <w:rFonts w:ascii="Times New Roman" w:hAnsi="Times New Roman" w:cs="Times New Roman"/>
          <w:sz w:val="22"/>
          <w:szCs w:val="22"/>
        </w:rPr>
        <w:t>───┐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│</w:t>
      </w:r>
      <w:r w:rsidRPr="00E12465">
        <w:rPr>
          <w:rFonts w:asciiTheme="minorHAnsi" w:hAnsiTheme="minorHAnsi" w:cs="Times New Roman"/>
          <w:sz w:val="22"/>
          <w:szCs w:val="22"/>
        </w:rPr>
        <w:t xml:space="preserve">  Формирование и направление межведомственного запроса о предоставлении 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6964FA">
        <w:rPr>
          <w:rFonts w:asciiTheme="minorHAnsi" w:hAnsiTheme="minorHAnsi" w:cs="Times New Roman"/>
          <w:sz w:val="22"/>
          <w:szCs w:val="22"/>
        </w:rPr>
        <w:t xml:space="preserve">  </w:t>
      </w:r>
      <w:r w:rsidR="00E12465">
        <w:rPr>
          <w:rFonts w:asciiTheme="minorHAnsi" w:hAnsiTheme="minorHAnsi" w:cs="Times New Roman"/>
          <w:sz w:val="22"/>
          <w:szCs w:val="22"/>
        </w:rPr>
        <w:t xml:space="preserve">   </w:t>
      </w:r>
      <w:r w:rsidRPr="00E12465">
        <w:rPr>
          <w:rFonts w:ascii="Times New Roman" w:hAnsi="Times New Roman" w:cs="Times New Roman"/>
          <w:sz w:val="22"/>
          <w:szCs w:val="22"/>
        </w:rPr>
        <w:t>│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│</w:t>
      </w:r>
      <w:r w:rsidRPr="00E12465">
        <w:rPr>
          <w:rFonts w:asciiTheme="minorHAnsi" w:hAnsiTheme="minorHAnsi" w:cs="Times New Roman"/>
          <w:sz w:val="22"/>
          <w:szCs w:val="22"/>
        </w:rPr>
        <w:t xml:space="preserve">   документов, необходимых для предоставления государственной услуги, </w:t>
      </w:r>
      <w:r w:rsidR="00C2655C">
        <w:rPr>
          <w:rFonts w:asciiTheme="minorHAnsi" w:hAnsiTheme="minorHAnsi" w:cs="Times New Roman"/>
          <w:sz w:val="22"/>
          <w:szCs w:val="22"/>
        </w:rPr>
        <w:t xml:space="preserve">                                </w:t>
      </w:r>
      <w:r w:rsidRPr="00E12465">
        <w:rPr>
          <w:rFonts w:ascii="Times New Roman" w:hAnsi="Times New Roman" w:cs="Times New Roman"/>
          <w:sz w:val="22"/>
          <w:szCs w:val="22"/>
        </w:rPr>
        <w:t>│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└────────────────────────────┬──</w:t>
      </w:r>
      <w:r w:rsidR="00E12465">
        <w:rPr>
          <w:rFonts w:ascii="Times New Roman" w:hAnsi="Times New Roman" w:cs="Times New Roman"/>
          <w:sz w:val="22"/>
          <w:szCs w:val="22"/>
        </w:rPr>
        <w:t>─────────</w:t>
      </w:r>
      <w:r w:rsidR="00E12465" w:rsidRPr="00E12465">
        <w:rPr>
          <w:rFonts w:ascii="Times New Roman" w:hAnsi="Times New Roman" w:cs="Times New Roman"/>
          <w:sz w:val="22"/>
          <w:szCs w:val="22"/>
        </w:rPr>
        <w:t>──────────</w:t>
      </w:r>
      <w:r w:rsidR="00E12465">
        <w:rPr>
          <w:rFonts w:ascii="Times New Roman" w:hAnsi="Times New Roman" w:cs="Times New Roman"/>
          <w:sz w:val="22"/>
          <w:szCs w:val="22"/>
        </w:rPr>
        <w:t>──</w:t>
      </w:r>
      <w:r w:rsidRPr="00E12465">
        <w:rPr>
          <w:rFonts w:ascii="Times New Roman" w:hAnsi="Times New Roman" w:cs="Times New Roman"/>
          <w:sz w:val="22"/>
          <w:szCs w:val="22"/>
        </w:rPr>
        <w:t>───┘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Theme="minorHAnsi" w:hAnsiTheme="minorHAnsi" w:cs="Times New Roman"/>
          <w:sz w:val="22"/>
          <w:szCs w:val="22"/>
        </w:rPr>
        <w:t xml:space="preserve">                                   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                                           </w:t>
      </w:r>
      <w:r w:rsidR="00B21CB4">
        <w:rPr>
          <w:rFonts w:asciiTheme="minorHAnsi" w:hAnsiTheme="minorHAnsi" w:cs="Times New Roman"/>
          <w:sz w:val="22"/>
          <w:szCs w:val="22"/>
        </w:rPr>
        <w:t xml:space="preserve"> </w:t>
      </w:r>
      <w:r w:rsidR="00E12465">
        <w:rPr>
          <w:rFonts w:asciiTheme="minorHAnsi" w:hAnsiTheme="minorHAnsi" w:cs="Times New Roman"/>
          <w:sz w:val="22"/>
          <w:szCs w:val="22"/>
        </w:rPr>
        <w:t xml:space="preserve">      </w:t>
      </w:r>
      <w:r w:rsidRPr="00E12465">
        <w:rPr>
          <w:rFonts w:asciiTheme="minorHAnsi" w:hAnsiTheme="minorHAnsi" w:cs="Times New Roman"/>
          <w:sz w:val="22"/>
          <w:szCs w:val="22"/>
        </w:rPr>
        <w:t>\/</w:t>
      </w:r>
    </w:p>
    <w:p w:rsidR="00AD0EA7" w:rsidRPr="00E12465" w:rsidRDefault="00AD0EA7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</w:t>
      </w:r>
      <w:r w:rsidR="00E12465">
        <w:rPr>
          <w:rFonts w:ascii="Times New Roman" w:hAnsi="Times New Roman" w:cs="Times New Roman"/>
          <w:sz w:val="22"/>
          <w:szCs w:val="22"/>
        </w:rPr>
        <w:t>──</w:t>
      </w:r>
      <w:r w:rsidRPr="00E12465">
        <w:rPr>
          <w:rFonts w:ascii="Times New Roman" w:hAnsi="Times New Roman" w:cs="Times New Roman"/>
          <w:sz w:val="22"/>
          <w:szCs w:val="22"/>
        </w:rPr>
        <w:t>────────┐</w:t>
      </w:r>
    </w:p>
    <w:p w:rsidR="00F538AE" w:rsidRPr="00F538AE" w:rsidRDefault="00AD0EA7" w:rsidP="00764133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E12465">
        <w:rPr>
          <w:rFonts w:ascii="Times New Roman" w:hAnsi="Times New Roman" w:cs="Times New Roman"/>
          <w:sz w:val="22"/>
          <w:szCs w:val="22"/>
        </w:rPr>
        <w:t>│</w:t>
      </w:r>
      <w:r w:rsidRPr="00E12465">
        <w:rPr>
          <w:rFonts w:asciiTheme="minorHAnsi" w:hAnsiTheme="minorHAnsi" w:cs="Times New Roman"/>
          <w:sz w:val="22"/>
          <w:szCs w:val="22"/>
        </w:rPr>
        <w:t xml:space="preserve">  </w:t>
      </w:r>
      <w:r w:rsidRPr="00F538AE">
        <w:rPr>
          <w:rFonts w:asciiTheme="minorHAnsi" w:hAnsiTheme="minorHAnsi" w:cs="Times New Roman"/>
          <w:sz w:val="22"/>
          <w:szCs w:val="22"/>
        </w:rPr>
        <w:t xml:space="preserve">Принятие решения о </w:t>
      </w:r>
      <w:r w:rsidR="00213976" w:rsidRPr="00F538AE">
        <w:rPr>
          <w:rFonts w:asciiTheme="minorHAnsi" w:hAnsiTheme="minorHAnsi" w:cs="Times New Roman"/>
          <w:sz w:val="22"/>
          <w:szCs w:val="22"/>
        </w:rPr>
        <w:t xml:space="preserve">зачислении на стационарное </w:t>
      </w:r>
      <w:r w:rsidRPr="00F538AE">
        <w:rPr>
          <w:rFonts w:asciiTheme="minorHAnsi" w:hAnsiTheme="minorHAnsi" w:cs="Times New Roman"/>
          <w:sz w:val="22"/>
          <w:szCs w:val="22"/>
        </w:rPr>
        <w:t xml:space="preserve"> </w:t>
      </w:r>
      <w:r w:rsidR="00764133" w:rsidRPr="00F538AE">
        <w:rPr>
          <w:rFonts w:asciiTheme="minorHAnsi" w:hAnsiTheme="minorHAnsi" w:cs="Times New Roman"/>
          <w:sz w:val="22"/>
          <w:szCs w:val="22"/>
        </w:rPr>
        <w:t>социально</w:t>
      </w:r>
      <w:r w:rsidR="00213976" w:rsidRPr="00F538AE">
        <w:rPr>
          <w:rFonts w:asciiTheme="minorHAnsi" w:hAnsiTheme="minorHAnsi" w:cs="Times New Roman"/>
          <w:sz w:val="22"/>
          <w:szCs w:val="22"/>
        </w:rPr>
        <w:t>е</w:t>
      </w:r>
      <w:r w:rsidR="00764133" w:rsidRPr="00F538AE">
        <w:rPr>
          <w:rFonts w:asciiTheme="minorHAnsi" w:hAnsiTheme="minorHAnsi" w:cs="Times New Roman"/>
          <w:sz w:val="22"/>
          <w:szCs w:val="22"/>
        </w:rPr>
        <w:t xml:space="preserve"> обслуживани</w:t>
      </w:r>
      <w:r w:rsidR="00F538AE" w:rsidRPr="00F538AE">
        <w:rPr>
          <w:rFonts w:asciiTheme="minorHAnsi" w:hAnsiTheme="minorHAnsi" w:cs="Times New Roman"/>
          <w:sz w:val="22"/>
          <w:szCs w:val="22"/>
        </w:rPr>
        <w:t>е,</w:t>
      </w:r>
      <w:r w:rsidR="00213976" w:rsidRPr="00F538AE">
        <w:rPr>
          <w:rFonts w:asciiTheme="minorHAnsi" w:hAnsiTheme="minorHAnsi" w:cs="Times New Roman"/>
          <w:sz w:val="22"/>
          <w:szCs w:val="22"/>
        </w:rPr>
        <w:t xml:space="preserve">                    </w:t>
      </w:r>
      <w:r w:rsidRPr="00F538AE">
        <w:rPr>
          <w:rFonts w:asciiTheme="minorHAnsi" w:hAnsiTheme="minorHAnsi" w:cs="Times New Roman"/>
          <w:sz w:val="22"/>
          <w:szCs w:val="22"/>
        </w:rPr>
        <w:t xml:space="preserve"> </w:t>
      </w:r>
      <w:r w:rsidR="00F538AE" w:rsidRPr="00F538AE">
        <w:rPr>
          <w:rFonts w:asciiTheme="minorHAnsi" w:hAnsiTheme="minorHAnsi" w:cs="Times New Roman"/>
          <w:sz w:val="22"/>
          <w:szCs w:val="22"/>
        </w:rPr>
        <w:t xml:space="preserve"> </w:t>
      </w:r>
      <w:r w:rsidR="00F538AE" w:rsidRPr="00F538AE">
        <w:rPr>
          <w:rFonts w:ascii="Times New Roman" w:hAnsi="Times New Roman" w:cs="Times New Roman"/>
          <w:sz w:val="22"/>
          <w:szCs w:val="22"/>
        </w:rPr>
        <w:t>│</w:t>
      </w:r>
      <w:r w:rsidR="00F538AE" w:rsidRPr="00F538A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D0EA7" w:rsidRPr="00E12465" w:rsidRDefault="00F538AE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F538AE">
        <w:rPr>
          <w:rFonts w:ascii="Times New Roman" w:hAnsi="Times New Roman" w:cs="Times New Roman"/>
          <w:sz w:val="22"/>
          <w:szCs w:val="22"/>
        </w:rPr>
        <w:t>│</w:t>
      </w:r>
      <w:r w:rsidRPr="00F538AE">
        <w:rPr>
          <w:rFonts w:asciiTheme="minorHAnsi" w:hAnsiTheme="minorHAnsi" w:cs="Times New Roman"/>
          <w:sz w:val="22"/>
          <w:szCs w:val="22"/>
        </w:rPr>
        <w:t xml:space="preserve">    уведомление заявителя (представителя заявителя)    о постановке на очередь</w:t>
      </w:r>
      <w:proofErr w:type="gramStart"/>
      <w:r w:rsidRPr="00F538AE">
        <w:rPr>
          <w:rFonts w:asciiTheme="minorHAnsi" w:hAnsiTheme="minorHAnsi" w:cs="Times New Roman"/>
          <w:sz w:val="22"/>
          <w:szCs w:val="22"/>
        </w:rPr>
        <w:t xml:space="preserve"> ,</w:t>
      </w:r>
      <w:proofErr w:type="gramEnd"/>
      <w:r w:rsidR="00C2655C">
        <w:rPr>
          <w:rFonts w:asciiTheme="minorHAnsi" w:hAnsiTheme="minorHAnsi" w:cs="Times New Roman"/>
          <w:sz w:val="22"/>
          <w:szCs w:val="22"/>
        </w:rPr>
        <w:t xml:space="preserve"> </w:t>
      </w:r>
      <w:r w:rsidRPr="00F538AE">
        <w:rPr>
          <w:rFonts w:asciiTheme="minorHAnsi" w:hAnsiTheme="minorHAnsi" w:cs="Times New Roman"/>
          <w:sz w:val="22"/>
          <w:szCs w:val="22"/>
        </w:rPr>
        <w:t xml:space="preserve"> либо     </w:t>
      </w:r>
      <w:r w:rsidR="00764133" w:rsidRPr="00F538AE">
        <w:rPr>
          <w:rFonts w:asciiTheme="minorHAnsi" w:hAnsiTheme="minorHAnsi" w:cs="Times New Roman"/>
          <w:sz w:val="22"/>
          <w:szCs w:val="22"/>
        </w:rPr>
        <w:t xml:space="preserve"> </w:t>
      </w:r>
      <w:r w:rsidR="00E12465" w:rsidRPr="00F538AE">
        <w:rPr>
          <w:rFonts w:asciiTheme="minorHAnsi" w:hAnsiTheme="minorHAnsi" w:cs="Times New Roman"/>
          <w:sz w:val="22"/>
          <w:szCs w:val="22"/>
        </w:rPr>
        <w:t xml:space="preserve">  </w:t>
      </w:r>
      <w:r w:rsidRPr="00E12465">
        <w:rPr>
          <w:rFonts w:ascii="Times New Roman" w:hAnsi="Times New Roman" w:cs="Times New Roman"/>
          <w:sz w:val="22"/>
          <w:szCs w:val="22"/>
        </w:rPr>
        <w:t>│</w:t>
      </w:r>
      <w:r w:rsidR="00E12465" w:rsidRPr="00F538AE">
        <w:rPr>
          <w:rFonts w:asciiTheme="minorHAnsi" w:hAnsiTheme="minorHAnsi" w:cs="Times New Roman"/>
          <w:sz w:val="22"/>
          <w:szCs w:val="22"/>
        </w:rPr>
        <w:t xml:space="preserve">        </w:t>
      </w:r>
      <w:r w:rsidR="0086195B" w:rsidRPr="00F538AE">
        <w:rPr>
          <w:rFonts w:asciiTheme="minorHAnsi" w:hAnsiTheme="minorHAnsi" w:cs="Times New Roman"/>
          <w:sz w:val="22"/>
          <w:szCs w:val="22"/>
        </w:rPr>
        <w:t xml:space="preserve">  </w:t>
      </w:r>
      <w:r w:rsidR="00E12465" w:rsidRPr="00F538AE">
        <w:rPr>
          <w:rFonts w:asciiTheme="minorHAnsi" w:hAnsiTheme="minorHAnsi" w:cs="Times New Roman"/>
          <w:sz w:val="22"/>
          <w:szCs w:val="22"/>
        </w:rPr>
        <w:t xml:space="preserve">           </w:t>
      </w:r>
      <w:r w:rsidR="00DF13F9" w:rsidRPr="00F538A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F13F9" w:rsidRPr="00F538AE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DF13F9" w:rsidRPr="00F538AE">
        <w:rPr>
          <w:rFonts w:asciiTheme="minorHAnsi" w:hAnsiTheme="minorHAnsi" w:cs="Times New Roman"/>
          <w:sz w:val="22"/>
          <w:szCs w:val="22"/>
        </w:rPr>
        <w:t xml:space="preserve"> </w:t>
      </w:r>
      <w:r w:rsidR="00DC76C5">
        <w:rPr>
          <w:rFonts w:asciiTheme="minorHAnsi" w:hAnsiTheme="minorHAnsi" w:cs="Times New Roman"/>
          <w:sz w:val="22"/>
          <w:szCs w:val="22"/>
        </w:rPr>
        <w:t xml:space="preserve">          </w:t>
      </w:r>
      <w:r w:rsidR="00764133" w:rsidRPr="00F538A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об отказе в </w:t>
      </w:r>
      <w:r w:rsidR="00DC76C5">
        <w:rPr>
          <w:rFonts w:asciiTheme="minorHAnsi" w:hAnsiTheme="minorHAnsi" w:cs="Times New Roman"/>
          <w:sz w:val="22"/>
          <w:szCs w:val="22"/>
        </w:rPr>
        <w:t xml:space="preserve">зачислении на стационарное </w:t>
      </w:r>
      <w:r>
        <w:rPr>
          <w:rFonts w:asciiTheme="minorHAnsi" w:hAnsiTheme="minorHAnsi" w:cs="Times New Roman"/>
          <w:sz w:val="22"/>
          <w:szCs w:val="22"/>
        </w:rPr>
        <w:t xml:space="preserve">социальном обслуживании                               </w:t>
      </w:r>
      <w:r w:rsidR="00DC76C5" w:rsidRPr="00E12465">
        <w:rPr>
          <w:rFonts w:ascii="Times New Roman" w:hAnsi="Times New Roman" w:cs="Times New Roman"/>
          <w:sz w:val="22"/>
          <w:szCs w:val="22"/>
        </w:rPr>
        <w:t>│</w:t>
      </w:r>
      <w:r w:rsidR="00DC76C5" w:rsidRPr="00F538A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                       </w:t>
      </w:r>
      <w:proofErr w:type="spellStart"/>
      <w:r w:rsidRPr="00E12465">
        <w:rPr>
          <w:rFonts w:ascii="Times New Roman" w:hAnsi="Times New Roman" w:cs="Times New Roman"/>
          <w:sz w:val="22"/>
          <w:szCs w:val="22"/>
        </w:rPr>
        <w:t>│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                                   </w:t>
      </w:r>
      <w:r w:rsidR="00DC76C5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="00DC76C5" w:rsidRPr="00E1246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DC76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0EA7" w:rsidRPr="00E12465" w:rsidRDefault="00BC78B3">
      <w:pPr>
        <w:pStyle w:val="ConsPlusNonformat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</w:t>
      </w:r>
      <w:r w:rsidR="00AD0EA7" w:rsidRPr="00E12465">
        <w:rPr>
          <w:rFonts w:ascii="Times New Roman" w:hAnsi="Times New Roman" w:cs="Times New Roman"/>
          <w:sz w:val="22"/>
          <w:szCs w:val="22"/>
        </w:rPr>
        <w:t>─────────────────────</w:t>
      </w:r>
      <w:r w:rsidRPr="00E12465">
        <w:rPr>
          <w:rFonts w:ascii="Times New Roman" w:hAnsi="Times New Roman" w:cs="Times New Roman"/>
          <w:sz w:val="22"/>
          <w:szCs w:val="22"/>
        </w:rPr>
        <w:t>─</w:t>
      </w:r>
      <w:r w:rsidR="00AD0EA7" w:rsidRPr="00E12465">
        <w:rPr>
          <w:rFonts w:ascii="Times New Roman" w:hAnsi="Times New Roman" w:cs="Times New Roman"/>
          <w:sz w:val="22"/>
          <w:szCs w:val="22"/>
        </w:rPr>
        <w:t>─────┘</w:t>
      </w:r>
    </w:p>
    <w:p w:rsidR="00B90001" w:rsidRDefault="00B90001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Par538"/>
      <w:bookmarkStart w:id="31" w:name="Par601"/>
      <w:bookmarkEnd w:id="30"/>
      <w:bookmarkEnd w:id="31"/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1CB4" w:rsidRDefault="00B21CB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1749" w:rsidRDefault="00311749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1749" w:rsidRDefault="00311749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18B5" w:rsidRDefault="00474644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B0D0B" w:rsidRPr="001A1D9D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B0D0B">
        <w:rPr>
          <w:rFonts w:ascii="Times New Roman" w:hAnsi="Times New Roman" w:cs="Times New Roman"/>
          <w:sz w:val="28"/>
          <w:szCs w:val="28"/>
        </w:rPr>
        <w:t>№</w:t>
      </w:r>
      <w:r w:rsidR="002B0D0B" w:rsidRPr="001A1D9D">
        <w:rPr>
          <w:rFonts w:ascii="Times New Roman" w:hAnsi="Times New Roman" w:cs="Times New Roman"/>
          <w:sz w:val="28"/>
          <w:szCs w:val="28"/>
        </w:rPr>
        <w:t xml:space="preserve"> 3</w:t>
      </w:r>
      <w:r w:rsidR="006718B5" w:rsidRPr="0067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B5" w:rsidRPr="001A1D9D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18B5" w:rsidRPr="001A1D9D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A1D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1767B" w:rsidRDefault="006718B5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B1767B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стационарное </w:t>
      </w:r>
    </w:p>
    <w:p w:rsidR="002B0D0B" w:rsidRDefault="00B1767B" w:rsidP="00B176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обслуживание»</w:t>
      </w:r>
      <w:r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001" w:rsidRDefault="00B90001" w:rsidP="00B90001">
      <w:pPr>
        <w:jc w:val="right"/>
        <w:rPr>
          <w:rFonts w:ascii="Times New Roman" w:hAnsi="Times New Roman"/>
        </w:rPr>
      </w:pPr>
    </w:p>
    <w:p w:rsidR="00B90001" w:rsidRDefault="00B90001" w:rsidP="00B90001">
      <w:pPr>
        <w:jc w:val="right"/>
        <w:rPr>
          <w:rFonts w:ascii="Times New Roman" w:hAnsi="Times New Roman"/>
        </w:rPr>
      </w:pPr>
    </w:p>
    <w:p w:rsidR="00B90001" w:rsidRDefault="00B90001" w:rsidP="00B900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(председателю комитета)</w:t>
      </w:r>
    </w:p>
    <w:p w:rsidR="00B90001" w:rsidRDefault="00B90001" w:rsidP="00B900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</w:p>
    <w:p w:rsidR="00B90001" w:rsidRDefault="00B90001" w:rsidP="00B900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муниципального образования)</w:t>
      </w:r>
    </w:p>
    <w:p w:rsidR="009F33BA" w:rsidRDefault="009F33BA" w:rsidP="009F33BA">
      <w:pPr>
        <w:jc w:val="center"/>
        <w:rPr>
          <w:rFonts w:ascii="Times New Roman" w:hAnsi="Times New Roman"/>
          <w:sz w:val="28"/>
          <w:szCs w:val="28"/>
        </w:rPr>
      </w:pPr>
    </w:p>
    <w:p w:rsidR="009F33BA" w:rsidRDefault="009F33BA" w:rsidP="009F33BA">
      <w:pPr>
        <w:jc w:val="center"/>
        <w:rPr>
          <w:rFonts w:ascii="Times New Roman" w:hAnsi="Times New Roman"/>
          <w:sz w:val="28"/>
          <w:szCs w:val="28"/>
        </w:rPr>
      </w:pPr>
      <w:r w:rsidRPr="009F33BA">
        <w:rPr>
          <w:rFonts w:ascii="Times New Roman" w:hAnsi="Times New Roman"/>
          <w:sz w:val="28"/>
          <w:szCs w:val="28"/>
        </w:rPr>
        <w:t>Решение</w:t>
      </w:r>
    </w:p>
    <w:p w:rsidR="00B90001" w:rsidRPr="009F33BA" w:rsidRDefault="009F33BA" w:rsidP="009F3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возврате личного дела на </w:t>
      </w:r>
      <w:proofErr w:type="spellStart"/>
      <w:r>
        <w:rPr>
          <w:rFonts w:ascii="Times New Roman" w:hAnsi="Times New Roman"/>
          <w:sz w:val="28"/>
          <w:szCs w:val="28"/>
        </w:rPr>
        <w:t>дооформление</w:t>
      </w:r>
      <w:proofErr w:type="spellEnd"/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</w:p>
    <w:p w:rsidR="00B90001" w:rsidRDefault="00B90001" w:rsidP="00B900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социальной защиты населения Кемеровской области, рассмотрев личное дело  __________________________________________</w:t>
      </w:r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>(ФИО, дата рождения)</w:t>
      </w:r>
    </w:p>
    <w:p w:rsidR="00B90001" w:rsidRDefault="00B90001" w:rsidP="003117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его на </w:t>
      </w:r>
      <w:proofErr w:type="spellStart"/>
      <w:r>
        <w:rPr>
          <w:rFonts w:ascii="Times New Roman" w:hAnsi="Times New Roman"/>
          <w:sz w:val="28"/>
          <w:szCs w:val="28"/>
        </w:rPr>
        <w:t>дооформление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0001" w:rsidRDefault="00B90001" w:rsidP="003117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31174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90001" w:rsidRDefault="00B90001" w:rsidP="00B90001">
      <w:pPr>
        <w:rPr>
          <w:rFonts w:ascii="Times New Roman" w:hAnsi="Times New Roman"/>
          <w:sz w:val="28"/>
          <w:szCs w:val="28"/>
        </w:rPr>
      </w:pPr>
    </w:p>
    <w:p w:rsidR="00B90001" w:rsidRDefault="00B90001" w:rsidP="00B90001">
      <w:pPr>
        <w:rPr>
          <w:rFonts w:ascii="Times New Roman" w:hAnsi="Times New Roman"/>
        </w:rPr>
      </w:pPr>
    </w:p>
    <w:p w:rsidR="00B90001" w:rsidRDefault="00B90001" w:rsidP="00B9000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</w:t>
      </w:r>
      <w:r>
        <w:rPr>
          <w:rFonts w:ascii="Times New Roman" w:hAnsi="Times New Roman"/>
        </w:rPr>
        <w:t>_________________________</w:t>
      </w:r>
    </w:p>
    <w:p w:rsidR="00B90001" w:rsidRDefault="00B90001" w:rsidP="00B900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(дата)                                                                                                                 (ФИО)                   </w:t>
      </w:r>
    </w:p>
    <w:p w:rsidR="00B90001" w:rsidRDefault="00B90001" w:rsidP="00B90001">
      <w:pPr>
        <w:rPr>
          <w:rFonts w:ascii="Times New Roman" w:hAnsi="Times New Roman"/>
        </w:rPr>
      </w:pPr>
    </w:p>
    <w:p w:rsidR="00B90001" w:rsidRDefault="00B90001" w:rsidP="00B90001">
      <w:pPr>
        <w:rPr>
          <w:rFonts w:ascii="Times New Roman" w:hAnsi="Times New Roman"/>
        </w:rPr>
      </w:pPr>
    </w:p>
    <w:p w:rsidR="00B90001" w:rsidRDefault="00B90001" w:rsidP="00B90001">
      <w:pPr>
        <w:rPr>
          <w:rFonts w:ascii="Times New Roman" w:hAnsi="Times New Roman"/>
        </w:rPr>
      </w:pPr>
    </w:p>
    <w:p w:rsidR="00B90001" w:rsidRDefault="00B90001" w:rsidP="00B900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КОРЕШОК РЕШЕНИЯ</w:t>
      </w:r>
    </w:p>
    <w:p w:rsidR="00B90001" w:rsidRDefault="00B90001" w:rsidP="00B900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возврате личного дела на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 w:rsidR="008B6567">
        <w:rPr>
          <w:rFonts w:ascii="Times New Roman" w:hAnsi="Times New Roman"/>
          <w:sz w:val="28"/>
          <w:szCs w:val="28"/>
        </w:rPr>
        <w:t>оформление</w:t>
      </w:r>
      <w:proofErr w:type="spellEnd"/>
    </w:p>
    <w:p w:rsidR="00B90001" w:rsidRDefault="00B90001" w:rsidP="00B90001">
      <w:pPr>
        <w:rPr>
          <w:rFonts w:ascii="Times New Roman" w:hAnsi="Times New Roman"/>
          <w:sz w:val="28"/>
          <w:szCs w:val="28"/>
        </w:rPr>
      </w:pPr>
    </w:p>
    <w:p w:rsidR="00B90001" w:rsidRDefault="00B90001" w:rsidP="00B900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(председателю комитета)</w:t>
      </w:r>
    </w:p>
    <w:p w:rsidR="00B90001" w:rsidRDefault="00B90001" w:rsidP="00B900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</w:p>
    <w:p w:rsidR="00B90001" w:rsidRDefault="00B90001" w:rsidP="00B900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муниципального образования)</w:t>
      </w:r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</w:p>
    <w:p w:rsidR="00B90001" w:rsidRDefault="00B90001" w:rsidP="00B900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социальной защиты населения Кемеровской области, рассмотрев личное дело  __________________________________________</w:t>
      </w:r>
    </w:p>
    <w:p w:rsidR="00B90001" w:rsidRDefault="00B90001" w:rsidP="00B900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>(ФИО, дата рождения)</w:t>
      </w:r>
    </w:p>
    <w:p w:rsidR="00B90001" w:rsidRDefault="00B90001" w:rsidP="003117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его на </w:t>
      </w:r>
      <w:proofErr w:type="spellStart"/>
      <w:r>
        <w:rPr>
          <w:rFonts w:ascii="Times New Roman" w:hAnsi="Times New Roman"/>
          <w:sz w:val="28"/>
          <w:szCs w:val="28"/>
        </w:rPr>
        <w:t>дооформление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0001" w:rsidRDefault="00B90001" w:rsidP="003117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1174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B90001" w:rsidRDefault="00B90001" w:rsidP="00B90001">
      <w:pPr>
        <w:rPr>
          <w:rFonts w:ascii="Times New Roman" w:hAnsi="Times New Roman"/>
          <w:sz w:val="28"/>
          <w:szCs w:val="28"/>
        </w:rPr>
      </w:pPr>
    </w:p>
    <w:p w:rsidR="00B90001" w:rsidRDefault="00B90001" w:rsidP="00B90001">
      <w:pPr>
        <w:rPr>
          <w:rFonts w:ascii="Times New Roman" w:hAnsi="Times New Roman"/>
        </w:rPr>
      </w:pPr>
    </w:p>
    <w:p w:rsidR="00B90001" w:rsidRDefault="00B90001" w:rsidP="00B9000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 управления                                       </w:t>
      </w:r>
      <w:r>
        <w:rPr>
          <w:rFonts w:ascii="Times New Roman" w:hAnsi="Times New Roman"/>
        </w:rPr>
        <w:t>____________________________</w:t>
      </w:r>
    </w:p>
    <w:p w:rsidR="00B90001" w:rsidRDefault="00B90001" w:rsidP="00B900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(дата)                                                                                                                 (ФИО)                   </w:t>
      </w:r>
    </w:p>
    <w:p w:rsidR="00B90001" w:rsidRDefault="00B90001" w:rsidP="00B90001">
      <w:pPr>
        <w:rPr>
          <w:rFonts w:ascii="Times New Roman" w:hAnsi="Times New Roman"/>
        </w:rPr>
      </w:pPr>
    </w:p>
    <w:p w:rsidR="00B90001" w:rsidRPr="001A1D9D" w:rsidRDefault="00B90001" w:rsidP="00B9000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1D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90001" w:rsidRPr="001A1D9D" w:rsidRDefault="00B90001" w:rsidP="00B900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0001" w:rsidRPr="001A1D9D" w:rsidRDefault="00B90001" w:rsidP="00B900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A1D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90001" w:rsidRDefault="00B90001" w:rsidP="00B9000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стационарное </w:t>
      </w:r>
    </w:p>
    <w:p w:rsidR="00B90001" w:rsidRDefault="00B90001" w:rsidP="00B90001">
      <w:pPr>
        <w:pStyle w:val="30"/>
        <w:shd w:val="clear" w:color="auto" w:fill="auto"/>
        <w:spacing w:after="0"/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</w:t>
      </w:r>
      <w:r w:rsidRPr="00B050EC">
        <w:rPr>
          <w:rFonts w:eastAsia="Times New Roman"/>
          <w:bCs/>
          <w:color w:val="000000"/>
          <w:sz w:val="28"/>
          <w:szCs w:val="28"/>
          <w:lang w:eastAsia="ru-RU"/>
        </w:rPr>
        <w:t>социальное обслуживание»</w:t>
      </w:r>
      <w:r w:rsidRPr="00B050EC">
        <w:rPr>
          <w:bCs/>
          <w:sz w:val="28"/>
          <w:szCs w:val="28"/>
        </w:rPr>
        <w:t xml:space="preserve"> </w:t>
      </w:r>
      <w:r w:rsidRPr="00517437">
        <w:rPr>
          <w:rFonts w:eastAsia="Times New Roman"/>
          <w:sz w:val="28"/>
          <w:szCs w:val="28"/>
          <w:lang w:eastAsia="ru-RU"/>
        </w:rPr>
        <w:t xml:space="preserve"> </w:t>
      </w:r>
    </w:p>
    <w:p w:rsidR="00B90001" w:rsidRDefault="00B90001" w:rsidP="00B90001">
      <w:pPr>
        <w:rPr>
          <w:rFonts w:ascii="Times New Roman" w:hAnsi="Times New Roman"/>
        </w:rPr>
      </w:pPr>
    </w:p>
    <w:p w:rsidR="00F03C39" w:rsidRDefault="00F03C39" w:rsidP="00F03C3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2A3E72" w:rsidRDefault="002A3E72" w:rsidP="002A3E72">
      <w:pPr>
        <w:pStyle w:val="110"/>
        <w:keepNext/>
        <w:keepLines/>
        <w:shd w:val="clear" w:color="auto" w:fill="auto"/>
        <w:spacing w:before="0" w:after="0" w:line="240" w:lineRule="auto"/>
        <w:outlineLvl w:val="9"/>
      </w:pPr>
      <w:bookmarkStart w:id="32" w:name="bookmark0"/>
      <w:r>
        <w:t>ДЕПАРТАМЕНТ СОЦИАЛЬНОЙ ЗАЩИТЫ НАСЕЛЕНИЯ</w:t>
      </w:r>
    </w:p>
    <w:p w:rsidR="002A3E72" w:rsidRDefault="002A3E72" w:rsidP="002A3E72">
      <w:pPr>
        <w:pStyle w:val="110"/>
        <w:keepNext/>
        <w:keepLines/>
        <w:shd w:val="clear" w:color="auto" w:fill="auto"/>
        <w:spacing w:before="0" w:after="0" w:line="240" w:lineRule="auto"/>
        <w:outlineLvl w:val="9"/>
      </w:pPr>
      <w:r>
        <w:t>КЕМЕРОВСКОЙ ОБЛАСТИ</w:t>
      </w:r>
      <w:bookmarkEnd w:id="32"/>
    </w:p>
    <w:p w:rsidR="002A3E72" w:rsidRDefault="002A3E72" w:rsidP="002A3E72">
      <w:pPr>
        <w:pStyle w:val="110"/>
        <w:keepNext/>
        <w:keepLines/>
        <w:shd w:val="clear" w:color="auto" w:fill="auto"/>
        <w:tabs>
          <w:tab w:val="left" w:pos="3356"/>
          <w:tab w:val="left" w:leader="underscore" w:pos="6039"/>
        </w:tabs>
        <w:spacing w:before="0" w:after="245" w:line="270" w:lineRule="exact"/>
        <w:ind w:left="20"/>
        <w:jc w:val="left"/>
      </w:pPr>
      <w:bookmarkStart w:id="33" w:name="bookmark1"/>
      <w:r>
        <w:t xml:space="preserve">ПУТЕВКА от______________201 </w:t>
      </w:r>
      <w:proofErr w:type="spellStart"/>
      <w:r>
        <w:t>_____г</w:t>
      </w:r>
      <w:proofErr w:type="spellEnd"/>
      <w:r>
        <w:t>. №</w:t>
      </w:r>
      <w:r>
        <w:rPr>
          <w:rStyle w:val="13"/>
        </w:rPr>
        <w:tab/>
      </w:r>
      <w:bookmarkEnd w:id="33"/>
    </w:p>
    <w:p w:rsidR="002A3E72" w:rsidRDefault="002A3E72" w:rsidP="002A3E72">
      <w:pPr>
        <w:pStyle w:val="aa"/>
        <w:shd w:val="clear" w:color="auto" w:fill="auto"/>
        <w:tabs>
          <w:tab w:val="left" w:leader="underscore" w:pos="9207"/>
        </w:tabs>
        <w:spacing w:after="0" w:line="274" w:lineRule="exact"/>
        <w:ind w:left="20"/>
      </w:pPr>
      <w:r>
        <w:t>Фамилия: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183"/>
        </w:tabs>
        <w:spacing w:after="0" w:line="274" w:lineRule="exact"/>
        <w:ind w:left="20"/>
      </w:pPr>
      <w:r>
        <w:t>Имя: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26"/>
        </w:tabs>
        <w:spacing w:after="0" w:line="274" w:lineRule="exact"/>
        <w:ind w:left="20"/>
      </w:pPr>
      <w:r>
        <w:t>Отчество: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46"/>
        </w:tabs>
        <w:spacing w:after="0" w:line="274" w:lineRule="exact"/>
        <w:ind w:left="20"/>
      </w:pPr>
      <w:r>
        <w:t>Год рождения: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22"/>
        </w:tabs>
        <w:spacing w:after="0" w:line="274" w:lineRule="exact"/>
        <w:ind w:left="20"/>
      </w:pPr>
      <w:r>
        <w:t>Категория: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2343"/>
          <w:tab w:val="left" w:leader="underscore" w:pos="9265"/>
        </w:tabs>
        <w:spacing w:after="0" w:line="274" w:lineRule="exact"/>
        <w:ind w:left="20"/>
      </w:pPr>
      <w:r>
        <w:t>Паспорт:</w:t>
      </w:r>
      <w:r>
        <w:tab/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65"/>
        </w:tabs>
        <w:spacing w:after="0" w:line="274" w:lineRule="exact"/>
        <w:ind w:left="20"/>
      </w:pPr>
      <w:r>
        <w:t>Направляется в: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74"/>
        </w:tabs>
        <w:spacing w:after="0" w:line="274" w:lineRule="exact"/>
        <w:ind w:left="20"/>
      </w:pPr>
      <w:r>
        <w:t>Адрес дома-интерната: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84"/>
        </w:tabs>
        <w:spacing w:after="0" w:line="274" w:lineRule="exact"/>
        <w:ind w:left="20"/>
      </w:pPr>
      <w:r>
        <w:t>Телефон дома-интерната: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31"/>
        </w:tabs>
        <w:spacing w:after="0" w:line="274" w:lineRule="exact"/>
        <w:ind w:left="20"/>
      </w:pPr>
      <w:r>
        <w:t>Условие платы:</w:t>
      </w:r>
      <w:r>
        <w:tab/>
      </w:r>
    </w:p>
    <w:p w:rsidR="002A3E72" w:rsidRDefault="002A3E72" w:rsidP="002A3E72">
      <w:pPr>
        <w:pStyle w:val="aa"/>
        <w:shd w:val="clear" w:color="auto" w:fill="auto"/>
        <w:spacing w:after="0" w:line="240" w:lineRule="auto"/>
        <w:ind w:right="320"/>
        <w:jc w:val="both"/>
      </w:pPr>
      <w:r>
        <w:t>Противопоказания для приема в организации социального обслуживания в стационарной форме отсутствуют.</w:t>
      </w:r>
    </w:p>
    <w:p w:rsidR="002A3E72" w:rsidRDefault="002A3E72" w:rsidP="002A3E72">
      <w:pPr>
        <w:pStyle w:val="aa"/>
        <w:shd w:val="clear" w:color="auto" w:fill="auto"/>
        <w:spacing w:after="0" w:line="240" w:lineRule="auto"/>
        <w:jc w:val="both"/>
      </w:pPr>
      <w:r>
        <w:t>Срок стационарного социального обслуживания - бессрочно</w:t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8742"/>
        </w:tabs>
        <w:spacing w:after="0" w:line="240" w:lineRule="auto"/>
        <w:jc w:val="both"/>
      </w:pPr>
    </w:p>
    <w:p w:rsidR="002A3E72" w:rsidRDefault="002A3E72" w:rsidP="002A3E72">
      <w:pPr>
        <w:pStyle w:val="aa"/>
        <w:shd w:val="clear" w:color="auto" w:fill="auto"/>
        <w:tabs>
          <w:tab w:val="left" w:leader="underscore" w:pos="8742"/>
        </w:tabs>
        <w:spacing w:after="0" w:line="240" w:lineRule="auto"/>
        <w:jc w:val="both"/>
      </w:pPr>
      <w:r>
        <w:t>Начальник департамента</w:t>
      </w:r>
      <w:r>
        <w:tab/>
        <w:t>М.П.</w:t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31"/>
        </w:tabs>
        <w:spacing w:after="0" w:line="240" w:lineRule="auto"/>
        <w:jc w:val="both"/>
      </w:pPr>
    </w:p>
    <w:p w:rsidR="002A3E72" w:rsidRDefault="002A3E72" w:rsidP="002A3E72">
      <w:pPr>
        <w:pStyle w:val="aa"/>
        <w:shd w:val="clear" w:color="auto" w:fill="auto"/>
        <w:tabs>
          <w:tab w:val="left" w:leader="underscore" w:pos="9231"/>
        </w:tabs>
        <w:spacing w:after="0" w:line="240" w:lineRule="auto"/>
        <w:jc w:val="both"/>
      </w:pPr>
      <w:r>
        <w:t xml:space="preserve">Путевка действительна </w:t>
      </w:r>
      <w:proofErr w:type="gramStart"/>
      <w:r>
        <w:t>по</w:t>
      </w:r>
      <w:proofErr w:type="gramEnd"/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70"/>
        </w:tabs>
        <w:spacing w:after="0" w:line="240" w:lineRule="auto"/>
        <w:jc w:val="both"/>
      </w:pPr>
      <w:r>
        <w:t>Исполнитель: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342"/>
        </w:tabs>
        <w:spacing w:after="0" w:line="240" w:lineRule="auto"/>
        <w:jc w:val="both"/>
      </w:pPr>
      <w:r>
        <w:t>Телефон</w:t>
      </w:r>
      <w:r>
        <w:tab/>
      </w:r>
    </w:p>
    <w:p w:rsidR="002A3E72" w:rsidRDefault="002A3E72" w:rsidP="002A3E72">
      <w:pPr>
        <w:pStyle w:val="110"/>
        <w:keepNext/>
        <w:keepLines/>
        <w:shd w:val="clear" w:color="auto" w:fill="auto"/>
        <w:spacing w:before="0" w:after="0" w:line="240" w:lineRule="auto"/>
        <w:outlineLvl w:val="9"/>
      </w:pPr>
      <w:bookmarkStart w:id="34" w:name="bookmark2"/>
    </w:p>
    <w:p w:rsidR="002A3E72" w:rsidRDefault="002A3E72" w:rsidP="002A3E72">
      <w:pPr>
        <w:pStyle w:val="110"/>
        <w:keepNext/>
        <w:keepLines/>
        <w:shd w:val="clear" w:color="auto" w:fill="auto"/>
        <w:spacing w:before="0" w:after="0" w:line="240" w:lineRule="auto"/>
        <w:outlineLvl w:val="9"/>
      </w:pPr>
    </w:p>
    <w:p w:rsidR="002A3E72" w:rsidRDefault="002A3E72" w:rsidP="002A3E72">
      <w:pPr>
        <w:pStyle w:val="110"/>
        <w:keepNext/>
        <w:keepLines/>
        <w:shd w:val="clear" w:color="auto" w:fill="auto"/>
        <w:spacing w:before="0" w:after="0" w:line="240" w:lineRule="auto"/>
        <w:outlineLvl w:val="9"/>
      </w:pPr>
      <w:r>
        <w:t>ДЕПАРТАМЕНТ СОЦИАЛЬНОЙ ЗАЩИТЫ НАСЕЛЕНИЯ</w:t>
      </w:r>
    </w:p>
    <w:p w:rsidR="002A3E72" w:rsidRDefault="002A3E72" w:rsidP="002A3E72">
      <w:pPr>
        <w:pStyle w:val="110"/>
        <w:keepNext/>
        <w:keepLines/>
        <w:shd w:val="clear" w:color="auto" w:fill="auto"/>
        <w:spacing w:before="0" w:after="0" w:line="240" w:lineRule="auto"/>
        <w:outlineLvl w:val="9"/>
      </w:pPr>
      <w:r>
        <w:t>КЕМЕРОВСКОЙ ОБЛАСТИ</w:t>
      </w:r>
      <w:bookmarkEnd w:id="34"/>
    </w:p>
    <w:p w:rsidR="002A3E72" w:rsidRDefault="002A3E72" w:rsidP="002A3E72">
      <w:pPr>
        <w:pStyle w:val="110"/>
        <w:keepNext/>
        <w:keepLines/>
        <w:shd w:val="clear" w:color="auto" w:fill="auto"/>
        <w:tabs>
          <w:tab w:val="left" w:pos="4806"/>
        </w:tabs>
        <w:spacing w:before="0" w:after="245" w:line="270" w:lineRule="exact"/>
        <w:ind w:left="20"/>
        <w:jc w:val="left"/>
      </w:pPr>
      <w:bookmarkStart w:id="35" w:name="bookmark3"/>
      <w:r>
        <w:t>КОРЕШОК ПУТЕВКИ от _________________ 201___ г.              №</w:t>
      </w:r>
      <w:bookmarkEnd w:id="35"/>
    </w:p>
    <w:p w:rsidR="002A3E72" w:rsidRDefault="002A3E72" w:rsidP="002A3E72">
      <w:pPr>
        <w:pStyle w:val="aa"/>
        <w:shd w:val="clear" w:color="auto" w:fill="auto"/>
        <w:tabs>
          <w:tab w:val="left" w:leader="underscore" w:pos="9217"/>
        </w:tabs>
        <w:spacing w:after="0" w:line="274" w:lineRule="exact"/>
        <w:ind w:left="20"/>
      </w:pPr>
      <w:r>
        <w:t>Фамилия: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02"/>
        </w:tabs>
        <w:spacing w:after="0" w:line="274" w:lineRule="exact"/>
        <w:ind w:left="20"/>
      </w:pPr>
      <w:r>
        <w:t>Имя: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36"/>
        </w:tabs>
        <w:spacing w:after="0" w:line="274" w:lineRule="exact"/>
        <w:ind w:left="20"/>
      </w:pPr>
      <w:r>
        <w:t>Отчество: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50"/>
        </w:tabs>
        <w:spacing w:after="0" w:line="274" w:lineRule="exact"/>
        <w:ind w:left="20"/>
      </w:pPr>
      <w:r>
        <w:t>Год рождения: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22"/>
        </w:tabs>
        <w:spacing w:after="0" w:line="274" w:lineRule="exact"/>
        <w:ind w:left="20"/>
      </w:pPr>
      <w:r>
        <w:t>Категория: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60"/>
        </w:tabs>
        <w:spacing w:after="0" w:line="274" w:lineRule="exact"/>
        <w:ind w:left="20"/>
      </w:pPr>
      <w:r>
        <w:t>Паспорт: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60"/>
        </w:tabs>
        <w:spacing w:after="0" w:line="274" w:lineRule="exact"/>
        <w:ind w:left="20"/>
      </w:pPr>
      <w:r>
        <w:t>Направляется в: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36"/>
        </w:tabs>
        <w:spacing w:after="21" w:line="274" w:lineRule="exact"/>
        <w:ind w:left="20"/>
      </w:pPr>
      <w:r>
        <w:t>Условие платы: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8746"/>
        </w:tabs>
        <w:spacing w:after="0" w:line="547" w:lineRule="exact"/>
        <w:ind w:left="20"/>
      </w:pPr>
      <w:r>
        <w:t>Начальник департамента</w:t>
      </w:r>
      <w:r>
        <w:tab/>
        <w:t>М.П.</w:t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41"/>
        </w:tabs>
        <w:spacing w:after="0" w:line="547" w:lineRule="exact"/>
        <w:ind w:left="20"/>
      </w:pPr>
      <w:r>
        <w:t xml:space="preserve">Путевка действительна </w:t>
      </w:r>
      <w:proofErr w:type="gramStart"/>
      <w:r>
        <w:t>по</w:t>
      </w:r>
      <w:proofErr w:type="gramEnd"/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60"/>
        </w:tabs>
        <w:spacing w:after="0" w:line="547" w:lineRule="exact"/>
        <w:ind w:left="20"/>
      </w:pPr>
      <w:r>
        <w:t>Исполнитель:</w:t>
      </w:r>
      <w:r>
        <w:tab/>
      </w:r>
    </w:p>
    <w:p w:rsidR="002A3E72" w:rsidRDefault="002A3E72" w:rsidP="002A3E72">
      <w:pPr>
        <w:pStyle w:val="aa"/>
        <w:shd w:val="clear" w:color="auto" w:fill="auto"/>
        <w:tabs>
          <w:tab w:val="left" w:leader="underscore" w:pos="9260"/>
        </w:tabs>
        <w:spacing w:after="0" w:line="230" w:lineRule="exact"/>
        <w:ind w:left="20"/>
      </w:pPr>
      <w:r>
        <w:t>Телефон</w:t>
      </w:r>
      <w:r>
        <w:tab/>
      </w:r>
    </w:p>
    <w:p w:rsidR="002A3E72" w:rsidRDefault="002A3E72" w:rsidP="00F03C3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D0EA7" w:rsidRPr="001A1D9D" w:rsidRDefault="00AD0E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6643">
        <w:rPr>
          <w:rFonts w:ascii="Times New Roman" w:hAnsi="Times New Roman" w:cs="Times New Roman"/>
          <w:sz w:val="28"/>
          <w:szCs w:val="28"/>
        </w:rPr>
        <w:t>№</w:t>
      </w:r>
      <w:r w:rsidRPr="001A1D9D">
        <w:rPr>
          <w:rFonts w:ascii="Times New Roman" w:hAnsi="Times New Roman" w:cs="Times New Roman"/>
          <w:sz w:val="28"/>
          <w:szCs w:val="28"/>
        </w:rPr>
        <w:t xml:space="preserve"> </w:t>
      </w:r>
      <w:r w:rsidR="00B90001">
        <w:rPr>
          <w:rFonts w:ascii="Times New Roman" w:hAnsi="Times New Roman" w:cs="Times New Roman"/>
          <w:sz w:val="28"/>
          <w:szCs w:val="28"/>
        </w:rPr>
        <w:t>5</w:t>
      </w:r>
    </w:p>
    <w:p w:rsidR="006718B5" w:rsidRPr="001A1D9D" w:rsidRDefault="006718B5" w:rsidP="002A3E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18B5" w:rsidRPr="001A1D9D" w:rsidRDefault="006718B5" w:rsidP="002A3E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A1D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1767B" w:rsidRDefault="006718B5" w:rsidP="002A3E7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B1767B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стационарное </w:t>
      </w:r>
    </w:p>
    <w:p w:rsidR="002A3E72" w:rsidRDefault="002A3E72" w:rsidP="002A3E72">
      <w:pPr>
        <w:pStyle w:val="30"/>
        <w:shd w:val="clear" w:color="auto" w:fill="auto"/>
        <w:spacing w:after="0"/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</w:t>
      </w:r>
      <w:r w:rsidR="00B1767B" w:rsidRPr="00B050EC">
        <w:rPr>
          <w:rFonts w:eastAsia="Times New Roman"/>
          <w:bCs/>
          <w:color w:val="000000"/>
          <w:sz w:val="28"/>
          <w:szCs w:val="28"/>
          <w:lang w:eastAsia="ru-RU"/>
        </w:rPr>
        <w:t>социальное обслуживание»</w:t>
      </w:r>
      <w:r w:rsidR="00B1767B" w:rsidRPr="00B050EC">
        <w:rPr>
          <w:bCs/>
          <w:sz w:val="28"/>
          <w:szCs w:val="28"/>
        </w:rPr>
        <w:t xml:space="preserve"> </w:t>
      </w:r>
      <w:r w:rsidR="00B1767B" w:rsidRPr="00517437">
        <w:rPr>
          <w:rFonts w:eastAsia="Times New Roman"/>
          <w:sz w:val="28"/>
          <w:szCs w:val="28"/>
          <w:lang w:eastAsia="ru-RU"/>
        </w:rPr>
        <w:t xml:space="preserve"> </w:t>
      </w:r>
    </w:p>
    <w:p w:rsidR="002A3E72" w:rsidRDefault="002A3E72" w:rsidP="002A3E72">
      <w:pPr>
        <w:pStyle w:val="30"/>
        <w:shd w:val="clear" w:color="auto" w:fill="auto"/>
        <w:spacing w:after="0"/>
        <w:ind w:right="400"/>
        <w:rPr>
          <w:rFonts w:eastAsia="Times New Roman"/>
          <w:sz w:val="28"/>
          <w:szCs w:val="28"/>
          <w:lang w:eastAsia="ru-RU"/>
        </w:rPr>
      </w:pPr>
    </w:p>
    <w:p w:rsidR="002A3E72" w:rsidRDefault="002A3E72" w:rsidP="002A3E72">
      <w:pPr>
        <w:pStyle w:val="30"/>
        <w:shd w:val="clear" w:color="auto" w:fill="auto"/>
        <w:spacing w:after="0"/>
        <w:ind w:right="400"/>
        <w:rPr>
          <w:sz w:val="28"/>
          <w:szCs w:val="28"/>
        </w:rPr>
      </w:pPr>
    </w:p>
    <w:p w:rsidR="002A3E72" w:rsidRPr="002A3E72" w:rsidRDefault="002A3E72" w:rsidP="002A3E72">
      <w:pPr>
        <w:pStyle w:val="30"/>
        <w:shd w:val="clear" w:color="auto" w:fill="auto"/>
        <w:spacing w:after="0"/>
        <w:ind w:right="400"/>
        <w:rPr>
          <w:sz w:val="28"/>
          <w:szCs w:val="28"/>
        </w:rPr>
      </w:pPr>
      <w:r w:rsidRPr="002A3E72">
        <w:rPr>
          <w:sz w:val="28"/>
          <w:szCs w:val="28"/>
        </w:rPr>
        <w:t>Начальнику управления (председателю комитета)</w:t>
      </w:r>
    </w:p>
    <w:p w:rsidR="002A3E72" w:rsidRPr="002A3E72" w:rsidRDefault="00BB246F" w:rsidP="002A3E72">
      <w:pPr>
        <w:pStyle w:val="30"/>
        <w:shd w:val="clear" w:color="auto" w:fill="auto"/>
        <w:spacing w:after="0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64B">
        <w:rPr>
          <w:sz w:val="28"/>
          <w:szCs w:val="28"/>
        </w:rPr>
        <w:t xml:space="preserve">      </w:t>
      </w:r>
      <w:r w:rsidR="00A92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E72" w:rsidRPr="002A3E72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 ________________ </w:t>
      </w:r>
    </w:p>
    <w:p w:rsidR="006718B5" w:rsidRPr="002A3E72" w:rsidRDefault="006718B5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E72" w:rsidRDefault="002A3E72" w:rsidP="002A3E72">
      <w:pPr>
        <w:pStyle w:val="30"/>
        <w:shd w:val="clear" w:color="auto" w:fill="auto"/>
        <w:spacing w:after="149" w:line="250" w:lineRule="exact"/>
        <w:ind w:right="300"/>
        <w:jc w:val="center"/>
        <w:rPr>
          <w:sz w:val="28"/>
          <w:szCs w:val="28"/>
        </w:rPr>
      </w:pPr>
      <w:r w:rsidRPr="002A3E72">
        <w:rPr>
          <w:sz w:val="28"/>
          <w:szCs w:val="28"/>
        </w:rPr>
        <w:t>РЕШЕНИЕ</w:t>
      </w:r>
    </w:p>
    <w:p w:rsidR="002A3E72" w:rsidRDefault="002A3E72" w:rsidP="002A3E72">
      <w:pPr>
        <w:pStyle w:val="30"/>
        <w:shd w:val="clear" w:color="auto" w:fill="auto"/>
        <w:spacing w:after="149" w:line="250" w:lineRule="exact"/>
        <w:ind w:right="300"/>
        <w:jc w:val="center"/>
        <w:rPr>
          <w:sz w:val="28"/>
          <w:szCs w:val="28"/>
        </w:rPr>
      </w:pPr>
      <w:r w:rsidRPr="002A3E72">
        <w:rPr>
          <w:sz w:val="28"/>
          <w:szCs w:val="28"/>
        </w:rPr>
        <w:t xml:space="preserve"> об отказе в </w:t>
      </w:r>
      <w:r w:rsidR="006424AC">
        <w:rPr>
          <w:sz w:val="28"/>
          <w:szCs w:val="28"/>
        </w:rPr>
        <w:t>зачислении на стационарное социальное обслуживание</w:t>
      </w:r>
    </w:p>
    <w:p w:rsidR="002A3E72" w:rsidRPr="002A3E72" w:rsidRDefault="002A3E72" w:rsidP="002A3E72">
      <w:pPr>
        <w:pStyle w:val="30"/>
        <w:shd w:val="clear" w:color="auto" w:fill="auto"/>
        <w:spacing w:after="149" w:line="250" w:lineRule="exact"/>
        <w:ind w:right="300"/>
        <w:jc w:val="both"/>
        <w:rPr>
          <w:sz w:val="28"/>
          <w:szCs w:val="28"/>
        </w:rPr>
      </w:pPr>
    </w:p>
    <w:p w:rsidR="002A3E72" w:rsidRDefault="002A3E72" w:rsidP="00033F2E">
      <w:pPr>
        <w:pStyle w:val="21"/>
        <w:shd w:val="clear" w:color="auto" w:fill="auto"/>
        <w:tabs>
          <w:tab w:val="left" w:leader="underscore" w:pos="4820"/>
          <w:tab w:val="left" w:leader="underscore" w:pos="7508"/>
        </w:tabs>
        <w:spacing w:before="0" w:line="240" w:lineRule="auto"/>
        <w:jc w:val="both"/>
        <w:rPr>
          <w:rStyle w:val="23"/>
          <w:sz w:val="28"/>
          <w:szCs w:val="28"/>
        </w:rPr>
      </w:pPr>
      <w:r w:rsidRPr="002A3E72">
        <w:rPr>
          <w:rStyle w:val="23"/>
          <w:sz w:val="28"/>
          <w:szCs w:val="28"/>
        </w:rPr>
        <w:t>Департамент социальной защиты населения Кемеровской области, рассмотрев личное дело и документы</w:t>
      </w:r>
      <w:r w:rsidR="00033F2E">
        <w:rPr>
          <w:rStyle w:val="23"/>
          <w:sz w:val="28"/>
          <w:szCs w:val="28"/>
        </w:rPr>
        <w:t>___________________________________</w:t>
      </w:r>
      <w:r>
        <w:rPr>
          <w:rStyle w:val="23"/>
          <w:sz w:val="28"/>
          <w:szCs w:val="28"/>
        </w:rPr>
        <w:t>_            _______________________________</w:t>
      </w:r>
      <w:r w:rsidR="00CA79E8">
        <w:rPr>
          <w:rStyle w:val="23"/>
          <w:sz w:val="28"/>
          <w:szCs w:val="28"/>
        </w:rPr>
        <w:t>______</w:t>
      </w:r>
      <w:r>
        <w:rPr>
          <w:rStyle w:val="23"/>
          <w:sz w:val="28"/>
          <w:szCs w:val="28"/>
        </w:rPr>
        <w:t>_</w:t>
      </w:r>
      <w:r w:rsidR="00033F2E">
        <w:rPr>
          <w:rStyle w:val="23"/>
          <w:sz w:val="28"/>
          <w:szCs w:val="28"/>
        </w:rPr>
        <w:t xml:space="preserve">           </w:t>
      </w:r>
      <w:r>
        <w:rPr>
          <w:rStyle w:val="23"/>
          <w:sz w:val="28"/>
          <w:szCs w:val="28"/>
        </w:rPr>
        <w:t>____________</w:t>
      </w:r>
      <w:r w:rsidRPr="002A3E72">
        <w:rPr>
          <w:rStyle w:val="23"/>
          <w:sz w:val="28"/>
          <w:szCs w:val="28"/>
        </w:rPr>
        <w:t xml:space="preserve"> </w:t>
      </w:r>
      <w:r w:rsidRPr="002A3E72">
        <w:rPr>
          <w:rStyle w:val="23"/>
          <w:sz w:val="28"/>
          <w:szCs w:val="28"/>
        </w:rPr>
        <w:tab/>
        <w:t xml:space="preserve"> </w:t>
      </w:r>
      <w:r w:rsidRPr="002A3E72">
        <w:rPr>
          <w:rStyle w:val="23"/>
          <w:sz w:val="28"/>
          <w:szCs w:val="28"/>
        </w:rPr>
        <w:tab/>
      </w:r>
      <w:proofErr w:type="gramStart"/>
      <w:r w:rsidRPr="002A3E72">
        <w:rPr>
          <w:rStyle w:val="23"/>
          <w:sz w:val="28"/>
          <w:szCs w:val="28"/>
        </w:rPr>
        <w:t>г</w:t>
      </w:r>
      <w:proofErr w:type="gramEnd"/>
      <w:r w:rsidRPr="002A3E72">
        <w:rPr>
          <w:rStyle w:val="23"/>
          <w:sz w:val="28"/>
          <w:szCs w:val="28"/>
        </w:rPr>
        <w:t>.р.</w:t>
      </w:r>
      <w:r w:rsidR="00033F2E">
        <w:rPr>
          <w:rStyle w:val="23"/>
          <w:sz w:val="28"/>
          <w:szCs w:val="28"/>
        </w:rPr>
        <w:t xml:space="preserve">   </w:t>
      </w:r>
    </w:p>
    <w:p w:rsidR="00033F2E" w:rsidRPr="002A3E72" w:rsidRDefault="00033F2E" w:rsidP="00033F2E">
      <w:pPr>
        <w:pStyle w:val="21"/>
        <w:shd w:val="clear" w:color="auto" w:fill="auto"/>
        <w:tabs>
          <w:tab w:val="left" w:leader="underscore" w:pos="4820"/>
          <w:tab w:val="left" w:leader="underscore" w:pos="750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A3E72">
        <w:rPr>
          <w:sz w:val="28"/>
          <w:szCs w:val="28"/>
        </w:rPr>
        <w:t>(ФИО)</w:t>
      </w:r>
    </w:p>
    <w:p w:rsidR="002A3E72" w:rsidRDefault="002A3E72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 w:rsidRPr="002A3E72">
        <w:rPr>
          <w:rStyle w:val="23"/>
          <w:sz w:val="28"/>
          <w:szCs w:val="28"/>
        </w:rPr>
        <w:t xml:space="preserve">принял решение об отказе в </w:t>
      </w:r>
      <w:r w:rsidR="006424AC">
        <w:rPr>
          <w:rStyle w:val="23"/>
          <w:sz w:val="28"/>
          <w:szCs w:val="28"/>
        </w:rPr>
        <w:t xml:space="preserve">зачислении на </w:t>
      </w:r>
      <w:r w:rsidRPr="002A3E72">
        <w:rPr>
          <w:rStyle w:val="23"/>
          <w:sz w:val="28"/>
          <w:szCs w:val="28"/>
        </w:rPr>
        <w:t>стационарно</w:t>
      </w:r>
      <w:r w:rsidR="006424AC">
        <w:rPr>
          <w:rStyle w:val="23"/>
          <w:sz w:val="28"/>
          <w:szCs w:val="28"/>
        </w:rPr>
        <w:t>е</w:t>
      </w:r>
      <w:r w:rsidRPr="002A3E72">
        <w:rPr>
          <w:rStyle w:val="23"/>
          <w:sz w:val="28"/>
          <w:szCs w:val="28"/>
        </w:rPr>
        <w:t xml:space="preserve"> социально</w:t>
      </w:r>
      <w:r w:rsidR="006424AC">
        <w:rPr>
          <w:rStyle w:val="23"/>
          <w:sz w:val="28"/>
          <w:szCs w:val="28"/>
        </w:rPr>
        <w:t>е обслуживание</w:t>
      </w:r>
      <w:r w:rsidRPr="002A3E72">
        <w:rPr>
          <w:rStyle w:val="23"/>
          <w:sz w:val="28"/>
          <w:szCs w:val="28"/>
        </w:rPr>
        <w:t xml:space="preserve"> по следующим основаниям:</w:t>
      </w:r>
    </w:p>
    <w:p w:rsidR="00033F2E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___________________________________________________________________</w:t>
      </w:r>
    </w:p>
    <w:p w:rsidR="00033F2E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_______________________________________________________________</w:t>
      </w:r>
    </w:p>
    <w:p w:rsidR="00033F2E" w:rsidRPr="002A3E72" w:rsidRDefault="00033F2E" w:rsidP="00033F2E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3F2E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</w:p>
    <w:p w:rsidR="00033F2E" w:rsidRDefault="002A3E72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 w:rsidRPr="002A3E72">
        <w:rPr>
          <w:rStyle w:val="23"/>
          <w:sz w:val="28"/>
          <w:szCs w:val="28"/>
        </w:rPr>
        <w:t>Начальник департамента</w:t>
      </w:r>
      <w:r w:rsidR="00033F2E">
        <w:rPr>
          <w:rStyle w:val="23"/>
          <w:sz w:val="28"/>
          <w:szCs w:val="28"/>
        </w:rPr>
        <w:t xml:space="preserve"> _________________________________________</w:t>
      </w:r>
      <w:r w:rsidRPr="002A3E72">
        <w:rPr>
          <w:rStyle w:val="23"/>
          <w:sz w:val="28"/>
          <w:szCs w:val="28"/>
        </w:rPr>
        <w:t xml:space="preserve"> </w:t>
      </w:r>
    </w:p>
    <w:p w:rsidR="002A3E72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</w:t>
      </w:r>
      <w:r w:rsidR="002A3E72" w:rsidRPr="002A3E72">
        <w:rPr>
          <w:rStyle w:val="23"/>
          <w:sz w:val="28"/>
          <w:szCs w:val="28"/>
        </w:rPr>
        <w:t>ата</w:t>
      </w:r>
    </w:p>
    <w:p w:rsidR="002A3E72" w:rsidRPr="002A3E72" w:rsidRDefault="002A3E72" w:rsidP="00033F2E">
      <w:pPr>
        <w:pStyle w:val="21"/>
        <w:shd w:val="clear" w:color="auto" w:fill="auto"/>
        <w:tabs>
          <w:tab w:val="left" w:leader="underscore" w:pos="2665"/>
        </w:tabs>
        <w:spacing w:before="0" w:line="240" w:lineRule="auto"/>
        <w:jc w:val="both"/>
        <w:rPr>
          <w:sz w:val="28"/>
          <w:szCs w:val="28"/>
        </w:rPr>
      </w:pPr>
      <w:r w:rsidRPr="002A3E72">
        <w:rPr>
          <w:rStyle w:val="23"/>
          <w:sz w:val="28"/>
          <w:szCs w:val="28"/>
        </w:rPr>
        <w:t>Исполнитель:</w:t>
      </w:r>
      <w:r w:rsidR="00033F2E">
        <w:rPr>
          <w:rStyle w:val="23"/>
          <w:sz w:val="28"/>
          <w:szCs w:val="28"/>
        </w:rPr>
        <w:t>__________________________________________________</w:t>
      </w:r>
    </w:p>
    <w:p w:rsidR="002A3E72" w:rsidRPr="002A3E72" w:rsidRDefault="002A3E72" w:rsidP="00033F2E">
      <w:pPr>
        <w:pStyle w:val="21"/>
        <w:shd w:val="clear" w:color="auto" w:fill="auto"/>
        <w:tabs>
          <w:tab w:val="left" w:leader="underscore" w:pos="2660"/>
        </w:tabs>
        <w:spacing w:before="0" w:line="240" w:lineRule="auto"/>
        <w:jc w:val="both"/>
        <w:rPr>
          <w:sz w:val="28"/>
          <w:szCs w:val="28"/>
        </w:rPr>
      </w:pPr>
      <w:r w:rsidRPr="002A3E72">
        <w:rPr>
          <w:rStyle w:val="23"/>
          <w:sz w:val="28"/>
          <w:szCs w:val="28"/>
        </w:rPr>
        <w:t>Телефон</w:t>
      </w:r>
      <w:r w:rsidR="00033F2E">
        <w:rPr>
          <w:rStyle w:val="23"/>
          <w:sz w:val="28"/>
          <w:szCs w:val="28"/>
        </w:rPr>
        <w:t>_______________________________________________________</w:t>
      </w:r>
      <w:r w:rsidRPr="002A3E72">
        <w:rPr>
          <w:rStyle w:val="23"/>
          <w:sz w:val="28"/>
          <w:szCs w:val="28"/>
        </w:rPr>
        <w:tab/>
      </w:r>
    </w:p>
    <w:p w:rsidR="00033F2E" w:rsidRDefault="00033F2E" w:rsidP="002A3E72">
      <w:pPr>
        <w:pStyle w:val="30"/>
        <w:shd w:val="clear" w:color="auto" w:fill="auto"/>
        <w:spacing w:after="157" w:line="254" w:lineRule="exact"/>
        <w:ind w:right="300"/>
        <w:jc w:val="center"/>
        <w:rPr>
          <w:sz w:val="28"/>
          <w:szCs w:val="28"/>
        </w:rPr>
      </w:pPr>
    </w:p>
    <w:p w:rsidR="00033F2E" w:rsidRDefault="002A3E72" w:rsidP="00033F2E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A3E72">
        <w:rPr>
          <w:sz w:val="28"/>
          <w:szCs w:val="28"/>
        </w:rPr>
        <w:t>КОРЕШОК РЕШЕНИЯ</w:t>
      </w:r>
    </w:p>
    <w:p w:rsidR="002A3E72" w:rsidRDefault="002A3E72" w:rsidP="00033F2E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A3E72">
        <w:rPr>
          <w:sz w:val="28"/>
          <w:szCs w:val="28"/>
        </w:rPr>
        <w:t>об отказе в</w:t>
      </w:r>
      <w:r w:rsidR="006424AC">
        <w:rPr>
          <w:sz w:val="28"/>
          <w:szCs w:val="28"/>
        </w:rPr>
        <w:t xml:space="preserve"> зачислении на стационарное </w:t>
      </w:r>
      <w:r w:rsidRPr="002A3E72">
        <w:rPr>
          <w:sz w:val="28"/>
          <w:szCs w:val="28"/>
        </w:rPr>
        <w:t xml:space="preserve"> социально</w:t>
      </w:r>
      <w:r w:rsidR="006424AC">
        <w:rPr>
          <w:sz w:val="28"/>
          <w:szCs w:val="28"/>
        </w:rPr>
        <w:t>е</w:t>
      </w:r>
      <w:r w:rsidRPr="002A3E72">
        <w:rPr>
          <w:sz w:val="28"/>
          <w:szCs w:val="28"/>
        </w:rPr>
        <w:t xml:space="preserve"> обслуживани</w:t>
      </w:r>
      <w:r w:rsidR="006424AC">
        <w:rPr>
          <w:sz w:val="28"/>
          <w:szCs w:val="28"/>
        </w:rPr>
        <w:t>е</w:t>
      </w:r>
    </w:p>
    <w:p w:rsidR="00033F2E" w:rsidRPr="002A3E72" w:rsidRDefault="00033F2E" w:rsidP="00033F2E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A3E72" w:rsidRPr="002A3E72" w:rsidRDefault="002A3E72" w:rsidP="00033F2E">
      <w:pPr>
        <w:pStyle w:val="21"/>
        <w:shd w:val="clear" w:color="auto" w:fill="auto"/>
        <w:tabs>
          <w:tab w:val="left" w:leader="underscore" w:pos="5286"/>
          <w:tab w:val="left" w:leader="underscore" w:pos="7508"/>
        </w:tabs>
        <w:spacing w:before="0" w:line="240" w:lineRule="auto"/>
        <w:jc w:val="both"/>
        <w:rPr>
          <w:sz w:val="28"/>
          <w:szCs w:val="28"/>
        </w:rPr>
      </w:pPr>
      <w:r w:rsidRPr="002A3E72">
        <w:rPr>
          <w:rStyle w:val="23"/>
          <w:sz w:val="28"/>
          <w:szCs w:val="28"/>
        </w:rPr>
        <w:t xml:space="preserve">Департамент социальной защиты населения Кемеровской области, рассмотрев личное дело и документы </w:t>
      </w:r>
      <w:r w:rsidR="00033F2E">
        <w:rPr>
          <w:rStyle w:val="23"/>
          <w:sz w:val="28"/>
          <w:szCs w:val="28"/>
        </w:rPr>
        <w:t>______________</w:t>
      </w:r>
      <w:r w:rsidR="00155081">
        <w:rPr>
          <w:rStyle w:val="23"/>
          <w:sz w:val="28"/>
          <w:szCs w:val="28"/>
        </w:rPr>
        <w:t>____</w:t>
      </w:r>
      <w:r w:rsidR="00033F2E">
        <w:rPr>
          <w:rStyle w:val="23"/>
          <w:sz w:val="28"/>
          <w:szCs w:val="28"/>
        </w:rPr>
        <w:t>_________</w:t>
      </w:r>
      <w:r w:rsidRPr="002A3E72">
        <w:rPr>
          <w:rStyle w:val="23"/>
          <w:sz w:val="28"/>
          <w:szCs w:val="28"/>
        </w:rPr>
        <w:tab/>
      </w:r>
      <w:r w:rsidR="00033F2E">
        <w:rPr>
          <w:rStyle w:val="23"/>
          <w:sz w:val="28"/>
          <w:szCs w:val="28"/>
        </w:rPr>
        <w:t>______</w:t>
      </w:r>
      <w:r w:rsidRPr="002A3E72">
        <w:rPr>
          <w:rStyle w:val="23"/>
          <w:sz w:val="28"/>
          <w:szCs w:val="28"/>
        </w:rPr>
        <w:t xml:space="preserve"> </w:t>
      </w:r>
      <w:r w:rsidRPr="002A3E72">
        <w:rPr>
          <w:rStyle w:val="23"/>
          <w:sz w:val="28"/>
          <w:szCs w:val="28"/>
        </w:rPr>
        <w:tab/>
      </w:r>
      <w:proofErr w:type="gramStart"/>
      <w:r w:rsidRPr="002A3E72">
        <w:rPr>
          <w:rStyle w:val="23"/>
          <w:sz w:val="28"/>
          <w:szCs w:val="28"/>
        </w:rPr>
        <w:t>г</w:t>
      </w:r>
      <w:proofErr w:type="gramEnd"/>
      <w:r w:rsidRPr="002A3E72">
        <w:rPr>
          <w:rStyle w:val="23"/>
          <w:sz w:val="28"/>
          <w:szCs w:val="28"/>
        </w:rPr>
        <w:t>.р.</w:t>
      </w:r>
    </w:p>
    <w:p w:rsidR="00033F2E" w:rsidRPr="002A3E72" w:rsidRDefault="00033F2E" w:rsidP="00033F2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A3E72">
        <w:rPr>
          <w:sz w:val="28"/>
          <w:szCs w:val="28"/>
        </w:rPr>
        <w:t>(ФИО)</w:t>
      </w:r>
    </w:p>
    <w:p w:rsidR="002A3E72" w:rsidRPr="002A3E72" w:rsidRDefault="002A3E72" w:rsidP="00033F2E">
      <w:pPr>
        <w:ind w:firstLine="0"/>
        <w:rPr>
          <w:sz w:val="28"/>
          <w:szCs w:val="28"/>
        </w:rPr>
      </w:pPr>
    </w:p>
    <w:p w:rsidR="00033F2E" w:rsidRDefault="002A3E72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 w:rsidRPr="002A3E72">
        <w:rPr>
          <w:rStyle w:val="23"/>
          <w:sz w:val="28"/>
          <w:szCs w:val="28"/>
        </w:rPr>
        <w:t xml:space="preserve">принял решение об отказе в </w:t>
      </w:r>
      <w:r w:rsidR="006424AC">
        <w:rPr>
          <w:rStyle w:val="23"/>
          <w:sz w:val="28"/>
          <w:szCs w:val="28"/>
        </w:rPr>
        <w:t>зачислении на стационарное социальное</w:t>
      </w:r>
      <w:r w:rsidRPr="002A3E72">
        <w:rPr>
          <w:rStyle w:val="23"/>
          <w:sz w:val="28"/>
          <w:szCs w:val="28"/>
        </w:rPr>
        <w:t xml:space="preserve"> обслуживани</w:t>
      </w:r>
      <w:r w:rsidR="006424AC">
        <w:rPr>
          <w:rStyle w:val="23"/>
          <w:sz w:val="28"/>
          <w:szCs w:val="28"/>
        </w:rPr>
        <w:t>е</w:t>
      </w:r>
      <w:r w:rsidRPr="002A3E72">
        <w:rPr>
          <w:rStyle w:val="23"/>
          <w:sz w:val="28"/>
          <w:szCs w:val="28"/>
        </w:rPr>
        <w:t xml:space="preserve"> по следующим основаниям:</w:t>
      </w:r>
    </w:p>
    <w:p w:rsidR="00033F2E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</w:t>
      </w:r>
    </w:p>
    <w:p w:rsidR="00033F2E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</w:t>
      </w:r>
    </w:p>
    <w:p w:rsidR="00033F2E" w:rsidRDefault="00033F2E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</w:t>
      </w:r>
    </w:p>
    <w:p w:rsidR="00033F2E" w:rsidRDefault="002A3E72" w:rsidP="00033F2E">
      <w:pPr>
        <w:pStyle w:val="21"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  <w:r w:rsidRPr="002A3E72">
        <w:rPr>
          <w:rStyle w:val="23"/>
          <w:sz w:val="28"/>
          <w:szCs w:val="28"/>
        </w:rPr>
        <w:t xml:space="preserve">Начальник департамента </w:t>
      </w:r>
    </w:p>
    <w:p w:rsidR="002A3E72" w:rsidRPr="002A3E72" w:rsidRDefault="00033F2E" w:rsidP="00033F2E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A3E72">
        <w:rPr>
          <w:rStyle w:val="23"/>
          <w:sz w:val="28"/>
          <w:szCs w:val="28"/>
        </w:rPr>
        <w:t>Д</w:t>
      </w:r>
      <w:r w:rsidR="002A3E72" w:rsidRPr="002A3E72">
        <w:rPr>
          <w:rStyle w:val="23"/>
          <w:sz w:val="28"/>
          <w:szCs w:val="28"/>
        </w:rPr>
        <w:t>ата</w:t>
      </w:r>
      <w:r>
        <w:rPr>
          <w:rStyle w:val="23"/>
          <w:sz w:val="28"/>
          <w:szCs w:val="28"/>
        </w:rPr>
        <w:t xml:space="preserve"> _________________________________________________________</w:t>
      </w:r>
    </w:p>
    <w:p w:rsidR="002A3E72" w:rsidRPr="002A3E72" w:rsidRDefault="002A3E72" w:rsidP="00033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E72">
        <w:rPr>
          <w:rStyle w:val="23"/>
          <w:sz w:val="28"/>
          <w:szCs w:val="28"/>
        </w:rPr>
        <w:t>Исполнитель:</w:t>
      </w:r>
      <w:r w:rsidR="00033F2E">
        <w:rPr>
          <w:rStyle w:val="23"/>
          <w:sz w:val="28"/>
          <w:szCs w:val="28"/>
        </w:rPr>
        <w:t>__________________________________________________</w:t>
      </w:r>
    </w:p>
    <w:p w:rsidR="002A3E72" w:rsidRPr="002A3E72" w:rsidRDefault="002A3E72" w:rsidP="00033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CB4" w:rsidRDefault="00B21C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0EA7" w:rsidRPr="001A1D9D" w:rsidRDefault="00AD0E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6643">
        <w:rPr>
          <w:rFonts w:ascii="Times New Roman" w:hAnsi="Times New Roman" w:cs="Times New Roman"/>
          <w:sz w:val="28"/>
          <w:szCs w:val="28"/>
        </w:rPr>
        <w:t>№</w:t>
      </w:r>
      <w:r w:rsidRPr="001A1D9D">
        <w:rPr>
          <w:rFonts w:ascii="Times New Roman" w:hAnsi="Times New Roman" w:cs="Times New Roman"/>
          <w:sz w:val="28"/>
          <w:szCs w:val="28"/>
        </w:rPr>
        <w:t xml:space="preserve"> </w:t>
      </w:r>
      <w:r w:rsidR="00B90001">
        <w:rPr>
          <w:rFonts w:ascii="Times New Roman" w:hAnsi="Times New Roman" w:cs="Times New Roman"/>
          <w:sz w:val="28"/>
          <w:szCs w:val="28"/>
        </w:rPr>
        <w:t>6</w:t>
      </w:r>
    </w:p>
    <w:p w:rsidR="006718B5" w:rsidRPr="001A1D9D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18B5" w:rsidRPr="001A1D9D" w:rsidRDefault="006718B5" w:rsidP="006718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A1D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1767B" w:rsidRDefault="006718B5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B1767B" w:rsidRPr="00B050EC">
        <w:rPr>
          <w:rFonts w:ascii="Times New Roman" w:hAnsi="Times New Roman" w:cs="Times New Roman"/>
          <w:bCs/>
          <w:sz w:val="28"/>
          <w:szCs w:val="28"/>
        </w:rPr>
        <w:t>«Зачисление</w:t>
      </w:r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B1767B"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стационарное</w:t>
      </w:r>
    </w:p>
    <w:p w:rsidR="006718B5" w:rsidRPr="001A1D9D" w:rsidRDefault="00B1767B" w:rsidP="00B176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социальное обслуживание»</w:t>
      </w:r>
      <w:r w:rsidRPr="00B05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AE4" w:rsidRPr="00FA0A9D" w:rsidRDefault="00FB4AE4" w:rsidP="00FA0A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A0A9D" w:rsidRDefault="00FA0A9D" w:rsidP="00FA0A9D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bookmarkStart w:id="36" w:name="Par687"/>
      <w:bookmarkEnd w:id="36"/>
      <w:r w:rsidRPr="00FA0A9D">
        <w:rPr>
          <w:sz w:val="28"/>
          <w:szCs w:val="28"/>
        </w:rPr>
        <w:t>Начальнику управления (председателю комитета)</w:t>
      </w:r>
    </w:p>
    <w:p w:rsidR="00FA0A9D" w:rsidRDefault="00FA0A9D" w:rsidP="00FA0A9D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FA0A9D">
        <w:rPr>
          <w:sz w:val="28"/>
          <w:szCs w:val="28"/>
        </w:rPr>
        <w:t xml:space="preserve"> социальной защиты населения </w:t>
      </w:r>
    </w:p>
    <w:p w:rsidR="00FA0A9D" w:rsidRDefault="00BB246F" w:rsidP="00FA0A9D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</w:t>
      </w:r>
    </w:p>
    <w:p w:rsidR="005340DD" w:rsidRDefault="005340DD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A0A9D" w:rsidRDefault="00FA0A9D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A0A9D">
        <w:rPr>
          <w:sz w:val="28"/>
          <w:szCs w:val="28"/>
        </w:rPr>
        <w:t>УВЕДОМЛЕНИЕ</w:t>
      </w:r>
    </w:p>
    <w:p w:rsidR="00FA0A9D" w:rsidRDefault="00964190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F633A">
        <w:rPr>
          <w:sz w:val="28"/>
          <w:szCs w:val="28"/>
        </w:rPr>
        <w:t xml:space="preserve">о постановке </w:t>
      </w:r>
      <w:r>
        <w:rPr>
          <w:sz w:val="28"/>
          <w:szCs w:val="28"/>
        </w:rPr>
        <w:t xml:space="preserve">заявителя </w:t>
      </w:r>
      <w:r w:rsidRPr="00EF633A">
        <w:rPr>
          <w:sz w:val="28"/>
          <w:szCs w:val="28"/>
        </w:rPr>
        <w:t xml:space="preserve">на очередь </w:t>
      </w:r>
      <w:r>
        <w:rPr>
          <w:sz w:val="28"/>
          <w:szCs w:val="28"/>
        </w:rPr>
        <w:t xml:space="preserve">в организацию  </w:t>
      </w:r>
      <w:r w:rsidRPr="00EF633A"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 w:rsidRPr="00EF633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</w:p>
    <w:p w:rsidR="00964190" w:rsidRPr="00FA0A9D" w:rsidRDefault="00964190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A0A9D" w:rsidRPr="00FA0A9D" w:rsidRDefault="00FA0A9D" w:rsidP="00FA0A9D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0A9D">
        <w:rPr>
          <w:sz w:val="28"/>
          <w:szCs w:val="28"/>
        </w:rPr>
        <w:t>Департамент социальной защиты населения Кемеровской области, рассмотрев Ваше заявление (личное дело), принял решение о постановке Вас на очередь для выделения путевки в организацию стационарного социального обслуживания.</w:t>
      </w:r>
    </w:p>
    <w:p w:rsidR="00FA0A9D" w:rsidRPr="00FA0A9D" w:rsidRDefault="00FA0A9D" w:rsidP="00FA0A9D">
      <w:pPr>
        <w:pStyle w:val="30"/>
        <w:shd w:val="clear" w:color="auto" w:fill="auto"/>
        <w:tabs>
          <w:tab w:val="left" w:leader="underscore" w:pos="8578"/>
        </w:tabs>
        <w:spacing w:after="0" w:line="240" w:lineRule="auto"/>
        <w:jc w:val="left"/>
        <w:rPr>
          <w:sz w:val="28"/>
          <w:szCs w:val="28"/>
        </w:rPr>
      </w:pPr>
      <w:r w:rsidRPr="00FA0A9D">
        <w:rPr>
          <w:sz w:val="28"/>
          <w:szCs w:val="28"/>
        </w:rPr>
        <w:t>Номер очереди:</w:t>
      </w:r>
      <w:r>
        <w:rPr>
          <w:sz w:val="28"/>
          <w:szCs w:val="28"/>
        </w:rPr>
        <w:t>___________________________________________________</w:t>
      </w:r>
      <w:r w:rsidRPr="00FA0A9D">
        <w:rPr>
          <w:sz w:val="28"/>
          <w:szCs w:val="28"/>
        </w:rPr>
        <w:tab/>
      </w:r>
    </w:p>
    <w:p w:rsidR="00FA0A9D" w:rsidRPr="00FA0A9D" w:rsidRDefault="00FA0A9D" w:rsidP="00FA0A9D">
      <w:pPr>
        <w:pStyle w:val="30"/>
        <w:shd w:val="clear" w:color="auto" w:fill="auto"/>
        <w:tabs>
          <w:tab w:val="left" w:leader="underscore" w:pos="8756"/>
        </w:tabs>
        <w:spacing w:after="0" w:line="240" w:lineRule="auto"/>
        <w:jc w:val="left"/>
        <w:rPr>
          <w:sz w:val="28"/>
          <w:szCs w:val="28"/>
        </w:rPr>
      </w:pPr>
      <w:r w:rsidRPr="00FA0A9D">
        <w:rPr>
          <w:sz w:val="28"/>
          <w:szCs w:val="28"/>
        </w:rPr>
        <w:t>Предполагаемый срок нахождения в очереди:</w:t>
      </w:r>
      <w:r>
        <w:rPr>
          <w:sz w:val="28"/>
          <w:szCs w:val="28"/>
        </w:rPr>
        <w:t>__________________________</w:t>
      </w:r>
      <w:r w:rsidRPr="00FA0A9D">
        <w:rPr>
          <w:sz w:val="28"/>
          <w:szCs w:val="28"/>
        </w:rPr>
        <w:tab/>
      </w:r>
    </w:p>
    <w:p w:rsidR="00FA0A9D" w:rsidRDefault="00FA0A9D" w:rsidP="00FA0A9D">
      <w:pPr>
        <w:pStyle w:val="20"/>
        <w:shd w:val="clear" w:color="auto" w:fill="auto"/>
        <w:tabs>
          <w:tab w:val="left" w:leader="underscore" w:pos="2713"/>
          <w:tab w:val="left" w:leader="underscore" w:pos="9342"/>
        </w:tabs>
        <w:spacing w:before="0" w:line="240" w:lineRule="auto"/>
        <w:rPr>
          <w:sz w:val="28"/>
          <w:szCs w:val="28"/>
        </w:rPr>
      </w:pPr>
    </w:p>
    <w:p w:rsidR="00FA0A9D" w:rsidRPr="00FA0A9D" w:rsidRDefault="00FA0A9D" w:rsidP="00FA0A9D">
      <w:pPr>
        <w:pStyle w:val="20"/>
        <w:shd w:val="clear" w:color="auto" w:fill="auto"/>
        <w:tabs>
          <w:tab w:val="left" w:leader="underscore" w:pos="2713"/>
          <w:tab w:val="left" w:leader="underscore" w:pos="93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департамента  ___________________________________________</w:t>
      </w:r>
    </w:p>
    <w:p w:rsidR="00FA0A9D" w:rsidRPr="00FA0A9D" w:rsidRDefault="00FA0A9D" w:rsidP="00FA0A9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FA0A9D">
        <w:rPr>
          <w:sz w:val="28"/>
          <w:szCs w:val="28"/>
        </w:rPr>
        <w:t>дата</w:t>
      </w:r>
    </w:p>
    <w:p w:rsidR="00FA0A9D" w:rsidRDefault="00FA0A9D" w:rsidP="00FA0A9D">
      <w:pPr>
        <w:pStyle w:val="20"/>
        <w:shd w:val="clear" w:color="auto" w:fill="auto"/>
        <w:tabs>
          <w:tab w:val="left" w:leader="underscore" w:pos="9274"/>
        </w:tabs>
        <w:spacing w:before="0" w:line="240" w:lineRule="auto"/>
        <w:rPr>
          <w:sz w:val="28"/>
          <w:szCs w:val="28"/>
        </w:rPr>
      </w:pPr>
    </w:p>
    <w:p w:rsidR="00FA0A9D" w:rsidRPr="00FA0A9D" w:rsidRDefault="00FA0A9D" w:rsidP="00FA0A9D">
      <w:pPr>
        <w:pStyle w:val="20"/>
        <w:shd w:val="clear" w:color="auto" w:fill="auto"/>
        <w:tabs>
          <w:tab w:val="left" w:leader="underscore" w:pos="9274"/>
        </w:tabs>
        <w:spacing w:before="0" w:line="240" w:lineRule="auto"/>
        <w:rPr>
          <w:sz w:val="28"/>
          <w:szCs w:val="28"/>
        </w:rPr>
      </w:pPr>
      <w:r w:rsidRPr="00FA0A9D">
        <w:rPr>
          <w:sz w:val="28"/>
          <w:szCs w:val="28"/>
        </w:rPr>
        <w:t>Исполнитель:</w:t>
      </w:r>
      <w:r w:rsidRPr="00FA0A9D">
        <w:rPr>
          <w:sz w:val="28"/>
          <w:szCs w:val="28"/>
        </w:rPr>
        <w:tab/>
      </w:r>
    </w:p>
    <w:p w:rsidR="00FA0A9D" w:rsidRPr="00FA0A9D" w:rsidRDefault="00FA0A9D" w:rsidP="00FA0A9D">
      <w:pPr>
        <w:pStyle w:val="20"/>
        <w:shd w:val="clear" w:color="auto" w:fill="auto"/>
        <w:tabs>
          <w:tab w:val="left" w:leader="underscore" w:pos="9342"/>
        </w:tabs>
        <w:spacing w:before="0" w:line="240" w:lineRule="auto"/>
        <w:rPr>
          <w:sz w:val="28"/>
          <w:szCs w:val="28"/>
        </w:rPr>
      </w:pPr>
      <w:r w:rsidRPr="00FA0A9D">
        <w:rPr>
          <w:sz w:val="28"/>
          <w:szCs w:val="28"/>
        </w:rPr>
        <w:t>Телефон</w:t>
      </w:r>
      <w:r w:rsidRPr="00FA0A9D">
        <w:rPr>
          <w:sz w:val="28"/>
          <w:szCs w:val="28"/>
        </w:rPr>
        <w:tab/>
      </w:r>
    </w:p>
    <w:p w:rsidR="00FA0A9D" w:rsidRDefault="00FA0A9D" w:rsidP="00FA0A9D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5340DD" w:rsidRDefault="005340DD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A0A9D" w:rsidRDefault="00FA0A9D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A0A9D">
        <w:rPr>
          <w:sz w:val="28"/>
          <w:szCs w:val="28"/>
        </w:rPr>
        <w:t>КОРЕШОК УВЕДОМЛЕНИЯ</w:t>
      </w:r>
    </w:p>
    <w:p w:rsidR="00FA0A9D" w:rsidRDefault="00964190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F633A">
        <w:rPr>
          <w:sz w:val="28"/>
          <w:szCs w:val="28"/>
        </w:rPr>
        <w:t xml:space="preserve">о постановке </w:t>
      </w:r>
      <w:r>
        <w:rPr>
          <w:sz w:val="28"/>
          <w:szCs w:val="28"/>
        </w:rPr>
        <w:t xml:space="preserve">заявителя </w:t>
      </w:r>
      <w:r w:rsidRPr="00EF633A">
        <w:rPr>
          <w:sz w:val="28"/>
          <w:szCs w:val="28"/>
        </w:rPr>
        <w:t xml:space="preserve">на очередь </w:t>
      </w:r>
      <w:r>
        <w:rPr>
          <w:sz w:val="28"/>
          <w:szCs w:val="28"/>
        </w:rPr>
        <w:t xml:space="preserve">в организацию  </w:t>
      </w:r>
      <w:r w:rsidRPr="00EF633A"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 w:rsidRPr="00EF633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</w:p>
    <w:p w:rsidR="00964190" w:rsidRPr="00FA0A9D" w:rsidRDefault="00964190" w:rsidP="00FA0A9D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A0A9D" w:rsidRPr="00FA0A9D" w:rsidRDefault="00FA0A9D" w:rsidP="00FA0A9D">
      <w:pPr>
        <w:pStyle w:val="3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0A9D">
        <w:rPr>
          <w:sz w:val="28"/>
          <w:szCs w:val="28"/>
        </w:rPr>
        <w:t>Департамент социальной защиты населения Кемеровской области, рассмотрев Ваше заявление (личное дело), принял решение о постановке Вас на очередь для выделения путевки в организацию стационарного социального обслуживания.</w:t>
      </w:r>
    </w:p>
    <w:p w:rsidR="00FA0A9D" w:rsidRPr="00FA0A9D" w:rsidRDefault="00FA0A9D" w:rsidP="00FA0A9D">
      <w:pPr>
        <w:pStyle w:val="30"/>
        <w:shd w:val="clear" w:color="auto" w:fill="auto"/>
        <w:tabs>
          <w:tab w:val="left" w:leader="underscore" w:pos="858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Номер очереди: _____________________________________________________</w:t>
      </w:r>
    </w:p>
    <w:p w:rsidR="00FA0A9D" w:rsidRDefault="00FA0A9D" w:rsidP="00FA0A9D">
      <w:pPr>
        <w:pStyle w:val="30"/>
        <w:shd w:val="clear" w:color="auto" w:fill="auto"/>
        <w:tabs>
          <w:tab w:val="left" w:leader="underscore" w:pos="8766"/>
        </w:tabs>
        <w:spacing w:after="0" w:line="240" w:lineRule="auto"/>
        <w:jc w:val="left"/>
        <w:rPr>
          <w:sz w:val="28"/>
          <w:szCs w:val="28"/>
        </w:rPr>
      </w:pPr>
    </w:p>
    <w:p w:rsidR="00FA0A9D" w:rsidRPr="00FA0A9D" w:rsidRDefault="00FA0A9D" w:rsidP="00FA0A9D">
      <w:pPr>
        <w:pStyle w:val="30"/>
        <w:shd w:val="clear" w:color="auto" w:fill="auto"/>
        <w:tabs>
          <w:tab w:val="left" w:leader="underscore" w:pos="8766"/>
        </w:tabs>
        <w:spacing w:after="0" w:line="240" w:lineRule="auto"/>
        <w:jc w:val="left"/>
        <w:rPr>
          <w:sz w:val="28"/>
          <w:szCs w:val="28"/>
        </w:rPr>
      </w:pPr>
      <w:r w:rsidRPr="00FA0A9D">
        <w:rPr>
          <w:sz w:val="28"/>
          <w:szCs w:val="28"/>
        </w:rPr>
        <w:t>Предполагаемый срок нахождения в очереди:</w:t>
      </w:r>
      <w:r w:rsidRPr="00FA0A9D">
        <w:rPr>
          <w:sz w:val="28"/>
          <w:szCs w:val="28"/>
        </w:rPr>
        <w:tab/>
      </w:r>
    </w:p>
    <w:p w:rsidR="00FA0A9D" w:rsidRDefault="00FA0A9D" w:rsidP="00FA0A9D">
      <w:pPr>
        <w:pStyle w:val="20"/>
        <w:shd w:val="clear" w:color="auto" w:fill="auto"/>
        <w:tabs>
          <w:tab w:val="left" w:leader="underscore" w:pos="9346"/>
        </w:tabs>
        <w:spacing w:before="0" w:line="240" w:lineRule="auto"/>
        <w:rPr>
          <w:sz w:val="28"/>
          <w:szCs w:val="28"/>
        </w:rPr>
      </w:pPr>
    </w:p>
    <w:p w:rsidR="00FA0A9D" w:rsidRPr="00FA0A9D" w:rsidRDefault="00FA0A9D" w:rsidP="00FA0A9D">
      <w:pPr>
        <w:pStyle w:val="20"/>
        <w:shd w:val="clear" w:color="auto" w:fill="auto"/>
        <w:tabs>
          <w:tab w:val="left" w:leader="underscore" w:pos="9346"/>
        </w:tabs>
        <w:spacing w:before="0" w:line="240" w:lineRule="auto"/>
        <w:rPr>
          <w:sz w:val="28"/>
          <w:szCs w:val="28"/>
        </w:rPr>
      </w:pPr>
      <w:r w:rsidRPr="00FA0A9D">
        <w:rPr>
          <w:sz w:val="28"/>
          <w:szCs w:val="28"/>
        </w:rPr>
        <w:t xml:space="preserve">Начальник </w:t>
      </w:r>
      <w:r w:rsidR="008D3AE8">
        <w:rPr>
          <w:sz w:val="28"/>
          <w:szCs w:val="28"/>
        </w:rPr>
        <w:t xml:space="preserve"> </w:t>
      </w:r>
      <w:r w:rsidRPr="00FA0A9D">
        <w:rPr>
          <w:sz w:val="28"/>
          <w:szCs w:val="28"/>
        </w:rPr>
        <w:t>департамента</w:t>
      </w:r>
      <w:r w:rsidRPr="00FA0A9D">
        <w:rPr>
          <w:sz w:val="28"/>
          <w:szCs w:val="28"/>
        </w:rPr>
        <w:tab/>
      </w:r>
    </w:p>
    <w:p w:rsidR="00FA0A9D" w:rsidRDefault="00FA0A9D" w:rsidP="00FA0A9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FA0A9D">
        <w:rPr>
          <w:sz w:val="28"/>
          <w:szCs w:val="28"/>
        </w:rPr>
        <w:t>Дата</w:t>
      </w:r>
    </w:p>
    <w:p w:rsidR="00FA0A9D" w:rsidRPr="00FA0A9D" w:rsidRDefault="00FA0A9D" w:rsidP="00FA0A9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 _______________________________________________________</w:t>
      </w:r>
    </w:p>
    <w:sectPr w:rsidR="00FA0A9D" w:rsidRPr="00FA0A9D" w:rsidSect="00B21CB4">
      <w:headerReference w:type="default" r:id="rId26"/>
      <w:headerReference w:type="first" r:id="rId27"/>
      <w:pgSz w:w="11905" w:h="16838"/>
      <w:pgMar w:top="1134" w:right="848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72" w:rsidRDefault="00943672" w:rsidP="001A1D9D">
      <w:r>
        <w:separator/>
      </w:r>
    </w:p>
  </w:endnote>
  <w:endnote w:type="continuationSeparator" w:id="1">
    <w:p w:rsidR="00943672" w:rsidRDefault="00943672" w:rsidP="001A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72" w:rsidRDefault="00943672" w:rsidP="001A1D9D">
      <w:r>
        <w:separator/>
      </w:r>
    </w:p>
  </w:footnote>
  <w:footnote w:type="continuationSeparator" w:id="1">
    <w:p w:rsidR="00943672" w:rsidRDefault="00943672" w:rsidP="001A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8264"/>
      <w:docPartObj>
        <w:docPartGallery w:val="Номера страниц (вверху страницы)"/>
        <w:docPartUnique/>
      </w:docPartObj>
    </w:sdtPr>
    <w:sdtContent>
      <w:p w:rsidR="00342B18" w:rsidRDefault="002E1EF7">
        <w:pPr>
          <w:pStyle w:val="a5"/>
          <w:jc w:val="center"/>
        </w:pPr>
        <w:fldSimple w:instr=" PAGE   \* MERGEFORMAT ">
          <w:r w:rsidR="00241A1B">
            <w:rPr>
              <w:noProof/>
            </w:rPr>
            <w:t>3</w:t>
          </w:r>
        </w:fldSimple>
      </w:p>
    </w:sdtContent>
  </w:sdt>
  <w:p w:rsidR="00342B18" w:rsidRDefault="00342B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18" w:rsidRDefault="00342B18">
    <w:pPr>
      <w:pStyle w:val="a5"/>
      <w:jc w:val="center"/>
    </w:pPr>
  </w:p>
  <w:p w:rsidR="00342B18" w:rsidRDefault="00342B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A7"/>
    <w:rsid w:val="00003C39"/>
    <w:rsid w:val="000061BA"/>
    <w:rsid w:val="0001050C"/>
    <w:rsid w:val="0001191E"/>
    <w:rsid w:val="000139E3"/>
    <w:rsid w:val="000205C3"/>
    <w:rsid w:val="00025AE0"/>
    <w:rsid w:val="0003183B"/>
    <w:rsid w:val="00033F2E"/>
    <w:rsid w:val="000353D0"/>
    <w:rsid w:val="00036013"/>
    <w:rsid w:val="000375BC"/>
    <w:rsid w:val="000423D4"/>
    <w:rsid w:val="0004611F"/>
    <w:rsid w:val="00057547"/>
    <w:rsid w:val="00062944"/>
    <w:rsid w:val="000745DC"/>
    <w:rsid w:val="00080331"/>
    <w:rsid w:val="00081583"/>
    <w:rsid w:val="000842D1"/>
    <w:rsid w:val="00087785"/>
    <w:rsid w:val="00091AA4"/>
    <w:rsid w:val="00092F21"/>
    <w:rsid w:val="000941E5"/>
    <w:rsid w:val="00096AF1"/>
    <w:rsid w:val="000A5709"/>
    <w:rsid w:val="000C0C6A"/>
    <w:rsid w:val="000C500A"/>
    <w:rsid w:val="000D56E5"/>
    <w:rsid w:val="000D7C32"/>
    <w:rsid w:val="000E0813"/>
    <w:rsid w:val="000E264B"/>
    <w:rsid w:val="000E2957"/>
    <w:rsid w:val="000E450D"/>
    <w:rsid w:val="000E5F48"/>
    <w:rsid w:val="000F1981"/>
    <w:rsid w:val="000F6648"/>
    <w:rsid w:val="0010483B"/>
    <w:rsid w:val="0010631D"/>
    <w:rsid w:val="00106A50"/>
    <w:rsid w:val="00113FC4"/>
    <w:rsid w:val="0011422B"/>
    <w:rsid w:val="00116DAF"/>
    <w:rsid w:val="001202EB"/>
    <w:rsid w:val="00123460"/>
    <w:rsid w:val="001243BF"/>
    <w:rsid w:val="00132820"/>
    <w:rsid w:val="00133901"/>
    <w:rsid w:val="00140BEA"/>
    <w:rsid w:val="0014118D"/>
    <w:rsid w:val="0014149A"/>
    <w:rsid w:val="0014645D"/>
    <w:rsid w:val="00151AAF"/>
    <w:rsid w:val="00155081"/>
    <w:rsid w:val="001551BF"/>
    <w:rsid w:val="00156253"/>
    <w:rsid w:val="00156A6E"/>
    <w:rsid w:val="0016019D"/>
    <w:rsid w:val="00165948"/>
    <w:rsid w:val="00166324"/>
    <w:rsid w:val="001663F0"/>
    <w:rsid w:val="00167757"/>
    <w:rsid w:val="00175A7D"/>
    <w:rsid w:val="00181E82"/>
    <w:rsid w:val="0018399B"/>
    <w:rsid w:val="00183C0C"/>
    <w:rsid w:val="00184B86"/>
    <w:rsid w:val="0019099F"/>
    <w:rsid w:val="00190B40"/>
    <w:rsid w:val="001A1B5D"/>
    <w:rsid w:val="001A1D9D"/>
    <w:rsid w:val="001A65F4"/>
    <w:rsid w:val="001A69A0"/>
    <w:rsid w:val="001A6B07"/>
    <w:rsid w:val="001A7776"/>
    <w:rsid w:val="001B0462"/>
    <w:rsid w:val="001B13A8"/>
    <w:rsid w:val="001B5B45"/>
    <w:rsid w:val="001B6B67"/>
    <w:rsid w:val="001B71FE"/>
    <w:rsid w:val="001C318B"/>
    <w:rsid w:val="001C4F83"/>
    <w:rsid w:val="001D1689"/>
    <w:rsid w:val="001D3337"/>
    <w:rsid w:val="001D5AF1"/>
    <w:rsid w:val="001D6246"/>
    <w:rsid w:val="001D7380"/>
    <w:rsid w:val="001E2605"/>
    <w:rsid w:val="0020043A"/>
    <w:rsid w:val="00200F3F"/>
    <w:rsid w:val="002023E5"/>
    <w:rsid w:val="002029BA"/>
    <w:rsid w:val="00206A56"/>
    <w:rsid w:val="00211307"/>
    <w:rsid w:val="00213976"/>
    <w:rsid w:val="00217BAD"/>
    <w:rsid w:val="00217CEA"/>
    <w:rsid w:val="00217EF2"/>
    <w:rsid w:val="0022226D"/>
    <w:rsid w:val="002236FC"/>
    <w:rsid w:val="002267D6"/>
    <w:rsid w:val="0023564A"/>
    <w:rsid w:val="0024030D"/>
    <w:rsid w:val="00241A1B"/>
    <w:rsid w:val="0024249E"/>
    <w:rsid w:val="00246DC0"/>
    <w:rsid w:val="0025345E"/>
    <w:rsid w:val="00256307"/>
    <w:rsid w:val="00256600"/>
    <w:rsid w:val="0025765C"/>
    <w:rsid w:val="00261891"/>
    <w:rsid w:val="00261DF9"/>
    <w:rsid w:val="00262B3C"/>
    <w:rsid w:val="00264C9C"/>
    <w:rsid w:val="002666AE"/>
    <w:rsid w:val="00273580"/>
    <w:rsid w:val="00274580"/>
    <w:rsid w:val="002766DC"/>
    <w:rsid w:val="00277615"/>
    <w:rsid w:val="002812DF"/>
    <w:rsid w:val="0029013F"/>
    <w:rsid w:val="002954EB"/>
    <w:rsid w:val="002A3E72"/>
    <w:rsid w:val="002B0D0B"/>
    <w:rsid w:val="002B4AC3"/>
    <w:rsid w:val="002C27EF"/>
    <w:rsid w:val="002C31C5"/>
    <w:rsid w:val="002D2122"/>
    <w:rsid w:val="002D3DBA"/>
    <w:rsid w:val="002D5E44"/>
    <w:rsid w:val="002D7D35"/>
    <w:rsid w:val="002E1EF7"/>
    <w:rsid w:val="002E3C6B"/>
    <w:rsid w:val="002E4E4E"/>
    <w:rsid w:val="002F5E16"/>
    <w:rsid w:val="00302716"/>
    <w:rsid w:val="00303690"/>
    <w:rsid w:val="0031078F"/>
    <w:rsid w:val="00311749"/>
    <w:rsid w:val="0031368C"/>
    <w:rsid w:val="00320306"/>
    <w:rsid w:val="00320B51"/>
    <w:rsid w:val="00321468"/>
    <w:rsid w:val="003221C8"/>
    <w:rsid w:val="00323895"/>
    <w:rsid w:val="00326005"/>
    <w:rsid w:val="00326466"/>
    <w:rsid w:val="00327CAF"/>
    <w:rsid w:val="00333352"/>
    <w:rsid w:val="00334B4B"/>
    <w:rsid w:val="00342B18"/>
    <w:rsid w:val="00343827"/>
    <w:rsid w:val="003476F8"/>
    <w:rsid w:val="003519C3"/>
    <w:rsid w:val="00351A29"/>
    <w:rsid w:val="00352707"/>
    <w:rsid w:val="00356ABD"/>
    <w:rsid w:val="00360408"/>
    <w:rsid w:val="0036083C"/>
    <w:rsid w:val="003649C2"/>
    <w:rsid w:val="00375345"/>
    <w:rsid w:val="00382F7E"/>
    <w:rsid w:val="0038529B"/>
    <w:rsid w:val="003924D5"/>
    <w:rsid w:val="003956CF"/>
    <w:rsid w:val="003969A8"/>
    <w:rsid w:val="00397627"/>
    <w:rsid w:val="003A06F5"/>
    <w:rsid w:val="003B50DF"/>
    <w:rsid w:val="003B5403"/>
    <w:rsid w:val="003B57F9"/>
    <w:rsid w:val="003B7580"/>
    <w:rsid w:val="003B7A64"/>
    <w:rsid w:val="003C07A8"/>
    <w:rsid w:val="003C0E22"/>
    <w:rsid w:val="003C29FE"/>
    <w:rsid w:val="003C41C2"/>
    <w:rsid w:val="003E5A6D"/>
    <w:rsid w:val="003F0728"/>
    <w:rsid w:val="003F25EE"/>
    <w:rsid w:val="003F2F82"/>
    <w:rsid w:val="003F5DE2"/>
    <w:rsid w:val="00401C96"/>
    <w:rsid w:val="00410B5C"/>
    <w:rsid w:val="0041125C"/>
    <w:rsid w:val="00413321"/>
    <w:rsid w:val="00414902"/>
    <w:rsid w:val="00414B94"/>
    <w:rsid w:val="00415AE8"/>
    <w:rsid w:val="004209B0"/>
    <w:rsid w:val="00420B03"/>
    <w:rsid w:val="004221DD"/>
    <w:rsid w:val="00422B67"/>
    <w:rsid w:val="00454803"/>
    <w:rsid w:val="00465A1C"/>
    <w:rsid w:val="00470A98"/>
    <w:rsid w:val="004719E5"/>
    <w:rsid w:val="00471D61"/>
    <w:rsid w:val="00474644"/>
    <w:rsid w:val="00475EB7"/>
    <w:rsid w:val="00476673"/>
    <w:rsid w:val="00486AEC"/>
    <w:rsid w:val="00492011"/>
    <w:rsid w:val="004948C9"/>
    <w:rsid w:val="0049762E"/>
    <w:rsid w:val="004A1851"/>
    <w:rsid w:val="004A5C70"/>
    <w:rsid w:val="004A6333"/>
    <w:rsid w:val="004A64A4"/>
    <w:rsid w:val="004B4209"/>
    <w:rsid w:val="004C02DB"/>
    <w:rsid w:val="004C7A19"/>
    <w:rsid w:val="004D370D"/>
    <w:rsid w:val="004D794A"/>
    <w:rsid w:val="004E32CA"/>
    <w:rsid w:val="004E3AF6"/>
    <w:rsid w:val="004E5D68"/>
    <w:rsid w:val="004F15BD"/>
    <w:rsid w:val="004F461A"/>
    <w:rsid w:val="004F6ABB"/>
    <w:rsid w:val="00500D1B"/>
    <w:rsid w:val="00502A57"/>
    <w:rsid w:val="005061B8"/>
    <w:rsid w:val="00506315"/>
    <w:rsid w:val="00510299"/>
    <w:rsid w:val="005105A0"/>
    <w:rsid w:val="0051565F"/>
    <w:rsid w:val="005164C6"/>
    <w:rsid w:val="005166AB"/>
    <w:rsid w:val="00517437"/>
    <w:rsid w:val="0052643E"/>
    <w:rsid w:val="005340DD"/>
    <w:rsid w:val="005353B4"/>
    <w:rsid w:val="00536C6F"/>
    <w:rsid w:val="005551AB"/>
    <w:rsid w:val="00556264"/>
    <w:rsid w:val="00565FA9"/>
    <w:rsid w:val="005678D4"/>
    <w:rsid w:val="00571202"/>
    <w:rsid w:val="00572383"/>
    <w:rsid w:val="00575ABF"/>
    <w:rsid w:val="0057742F"/>
    <w:rsid w:val="00577BE1"/>
    <w:rsid w:val="0058099C"/>
    <w:rsid w:val="00581DBC"/>
    <w:rsid w:val="00582327"/>
    <w:rsid w:val="00582FC2"/>
    <w:rsid w:val="00584872"/>
    <w:rsid w:val="00585FAF"/>
    <w:rsid w:val="005923F6"/>
    <w:rsid w:val="00593F63"/>
    <w:rsid w:val="005A179C"/>
    <w:rsid w:val="005A557B"/>
    <w:rsid w:val="005A7BCF"/>
    <w:rsid w:val="005B0166"/>
    <w:rsid w:val="005B12B3"/>
    <w:rsid w:val="005B4927"/>
    <w:rsid w:val="005B4D89"/>
    <w:rsid w:val="005B5AB2"/>
    <w:rsid w:val="005B7817"/>
    <w:rsid w:val="005C6525"/>
    <w:rsid w:val="005D3D8B"/>
    <w:rsid w:val="005D5B6E"/>
    <w:rsid w:val="005D7676"/>
    <w:rsid w:val="005E3165"/>
    <w:rsid w:val="005E6E8F"/>
    <w:rsid w:val="005E6FBA"/>
    <w:rsid w:val="005E7460"/>
    <w:rsid w:val="005F0DD6"/>
    <w:rsid w:val="005F2DD0"/>
    <w:rsid w:val="005F4CAC"/>
    <w:rsid w:val="0060776C"/>
    <w:rsid w:val="006112E0"/>
    <w:rsid w:val="006141F7"/>
    <w:rsid w:val="00616295"/>
    <w:rsid w:val="0061639F"/>
    <w:rsid w:val="006200EC"/>
    <w:rsid w:val="00622ED7"/>
    <w:rsid w:val="00625E42"/>
    <w:rsid w:val="00630A35"/>
    <w:rsid w:val="00633E80"/>
    <w:rsid w:val="006340C1"/>
    <w:rsid w:val="00637126"/>
    <w:rsid w:val="00640337"/>
    <w:rsid w:val="00641FC6"/>
    <w:rsid w:val="006424AC"/>
    <w:rsid w:val="00642756"/>
    <w:rsid w:val="00642AD4"/>
    <w:rsid w:val="00646957"/>
    <w:rsid w:val="00647008"/>
    <w:rsid w:val="00650A47"/>
    <w:rsid w:val="0065738F"/>
    <w:rsid w:val="00662327"/>
    <w:rsid w:val="006718B5"/>
    <w:rsid w:val="00674CDC"/>
    <w:rsid w:val="00675E5D"/>
    <w:rsid w:val="00677623"/>
    <w:rsid w:val="00677A88"/>
    <w:rsid w:val="00677B4B"/>
    <w:rsid w:val="00682E6D"/>
    <w:rsid w:val="00683343"/>
    <w:rsid w:val="00695CF4"/>
    <w:rsid w:val="006964FA"/>
    <w:rsid w:val="0069671B"/>
    <w:rsid w:val="006A4324"/>
    <w:rsid w:val="006A6058"/>
    <w:rsid w:val="006B0CA0"/>
    <w:rsid w:val="006B287E"/>
    <w:rsid w:val="006B358C"/>
    <w:rsid w:val="006B6197"/>
    <w:rsid w:val="006B6926"/>
    <w:rsid w:val="006C4991"/>
    <w:rsid w:val="006D4ECA"/>
    <w:rsid w:val="006D5DCA"/>
    <w:rsid w:val="006D5FCE"/>
    <w:rsid w:val="006D6ED9"/>
    <w:rsid w:val="006E6643"/>
    <w:rsid w:val="006E7174"/>
    <w:rsid w:val="006F2A37"/>
    <w:rsid w:val="006F2E3B"/>
    <w:rsid w:val="006F5A6D"/>
    <w:rsid w:val="006F7CDA"/>
    <w:rsid w:val="00706103"/>
    <w:rsid w:val="00721903"/>
    <w:rsid w:val="00721A27"/>
    <w:rsid w:val="0072530B"/>
    <w:rsid w:val="00727162"/>
    <w:rsid w:val="00734688"/>
    <w:rsid w:val="00734CDA"/>
    <w:rsid w:val="007416C0"/>
    <w:rsid w:val="00742B0E"/>
    <w:rsid w:val="00743FE6"/>
    <w:rsid w:val="00746905"/>
    <w:rsid w:val="0074706A"/>
    <w:rsid w:val="00751410"/>
    <w:rsid w:val="00754F90"/>
    <w:rsid w:val="00755B68"/>
    <w:rsid w:val="00760847"/>
    <w:rsid w:val="0076190B"/>
    <w:rsid w:val="00764133"/>
    <w:rsid w:val="00765FBB"/>
    <w:rsid w:val="007677A1"/>
    <w:rsid w:val="0078217B"/>
    <w:rsid w:val="00790B6F"/>
    <w:rsid w:val="007937A9"/>
    <w:rsid w:val="007A2FAE"/>
    <w:rsid w:val="007A3C45"/>
    <w:rsid w:val="007A42E9"/>
    <w:rsid w:val="007B2748"/>
    <w:rsid w:val="007C2A13"/>
    <w:rsid w:val="007C311A"/>
    <w:rsid w:val="007C55EA"/>
    <w:rsid w:val="007C5810"/>
    <w:rsid w:val="007C6CC4"/>
    <w:rsid w:val="007E13E6"/>
    <w:rsid w:val="007E1543"/>
    <w:rsid w:val="007E1820"/>
    <w:rsid w:val="007E3AE6"/>
    <w:rsid w:val="007E45F0"/>
    <w:rsid w:val="007E4A0D"/>
    <w:rsid w:val="007E7343"/>
    <w:rsid w:val="007F5680"/>
    <w:rsid w:val="00803423"/>
    <w:rsid w:val="008058C9"/>
    <w:rsid w:val="00806DAD"/>
    <w:rsid w:val="0082138E"/>
    <w:rsid w:val="00825F3F"/>
    <w:rsid w:val="0082701C"/>
    <w:rsid w:val="00831611"/>
    <w:rsid w:val="008343AD"/>
    <w:rsid w:val="008517D6"/>
    <w:rsid w:val="0086195B"/>
    <w:rsid w:val="00861EB7"/>
    <w:rsid w:val="0086337B"/>
    <w:rsid w:val="00867396"/>
    <w:rsid w:val="00872837"/>
    <w:rsid w:val="00884D05"/>
    <w:rsid w:val="008870D2"/>
    <w:rsid w:val="008929BC"/>
    <w:rsid w:val="008939EF"/>
    <w:rsid w:val="008A2765"/>
    <w:rsid w:val="008A4D5A"/>
    <w:rsid w:val="008B3CFE"/>
    <w:rsid w:val="008B6567"/>
    <w:rsid w:val="008B74AA"/>
    <w:rsid w:val="008D3AE8"/>
    <w:rsid w:val="008D44F0"/>
    <w:rsid w:val="008D4D1D"/>
    <w:rsid w:val="008D4F33"/>
    <w:rsid w:val="008D66BB"/>
    <w:rsid w:val="008E085B"/>
    <w:rsid w:val="008E7D80"/>
    <w:rsid w:val="00902FE0"/>
    <w:rsid w:val="00912123"/>
    <w:rsid w:val="009142D7"/>
    <w:rsid w:val="009147E6"/>
    <w:rsid w:val="009169D7"/>
    <w:rsid w:val="00922D72"/>
    <w:rsid w:val="00924242"/>
    <w:rsid w:val="00930EA7"/>
    <w:rsid w:val="00933DD2"/>
    <w:rsid w:val="00935AAA"/>
    <w:rsid w:val="00942579"/>
    <w:rsid w:val="00943672"/>
    <w:rsid w:val="009437EA"/>
    <w:rsid w:val="00945AC9"/>
    <w:rsid w:val="0094740E"/>
    <w:rsid w:val="00955746"/>
    <w:rsid w:val="00964190"/>
    <w:rsid w:val="009712E2"/>
    <w:rsid w:val="009748B7"/>
    <w:rsid w:val="009766FD"/>
    <w:rsid w:val="009851C0"/>
    <w:rsid w:val="0099195A"/>
    <w:rsid w:val="0099570E"/>
    <w:rsid w:val="009973ED"/>
    <w:rsid w:val="009A24F9"/>
    <w:rsid w:val="009A4452"/>
    <w:rsid w:val="009B4551"/>
    <w:rsid w:val="009B538E"/>
    <w:rsid w:val="009C6B36"/>
    <w:rsid w:val="009D5DDE"/>
    <w:rsid w:val="009F33BA"/>
    <w:rsid w:val="009F43B3"/>
    <w:rsid w:val="00A02094"/>
    <w:rsid w:val="00A1048B"/>
    <w:rsid w:val="00A11F9D"/>
    <w:rsid w:val="00A16823"/>
    <w:rsid w:val="00A20AC0"/>
    <w:rsid w:val="00A20C26"/>
    <w:rsid w:val="00A22C3E"/>
    <w:rsid w:val="00A23A95"/>
    <w:rsid w:val="00A40967"/>
    <w:rsid w:val="00A425BD"/>
    <w:rsid w:val="00A50F56"/>
    <w:rsid w:val="00A5272B"/>
    <w:rsid w:val="00A56C60"/>
    <w:rsid w:val="00A57265"/>
    <w:rsid w:val="00A617E8"/>
    <w:rsid w:val="00A6320C"/>
    <w:rsid w:val="00A65597"/>
    <w:rsid w:val="00A676D1"/>
    <w:rsid w:val="00A74211"/>
    <w:rsid w:val="00A9242A"/>
    <w:rsid w:val="00A92514"/>
    <w:rsid w:val="00A9281F"/>
    <w:rsid w:val="00A9732B"/>
    <w:rsid w:val="00AA16E5"/>
    <w:rsid w:val="00AA2F3D"/>
    <w:rsid w:val="00AA7906"/>
    <w:rsid w:val="00AB0AB4"/>
    <w:rsid w:val="00AB3D88"/>
    <w:rsid w:val="00AB7F1B"/>
    <w:rsid w:val="00AC47ED"/>
    <w:rsid w:val="00AD0D3E"/>
    <w:rsid w:val="00AD0EA7"/>
    <w:rsid w:val="00AE0B30"/>
    <w:rsid w:val="00AE1846"/>
    <w:rsid w:val="00AE47E3"/>
    <w:rsid w:val="00AE5633"/>
    <w:rsid w:val="00AE743C"/>
    <w:rsid w:val="00AF0570"/>
    <w:rsid w:val="00AF0A9F"/>
    <w:rsid w:val="00AF2148"/>
    <w:rsid w:val="00AF47A7"/>
    <w:rsid w:val="00B050EC"/>
    <w:rsid w:val="00B126BB"/>
    <w:rsid w:val="00B12A19"/>
    <w:rsid w:val="00B14BB7"/>
    <w:rsid w:val="00B1767B"/>
    <w:rsid w:val="00B21CB4"/>
    <w:rsid w:val="00B275BA"/>
    <w:rsid w:val="00B457C3"/>
    <w:rsid w:val="00B567CB"/>
    <w:rsid w:val="00B57434"/>
    <w:rsid w:val="00B6191F"/>
    <w:rsid w:val="00B65720"/>
    <w:rsid w:val="00B702B6"/>
    <w:rsid w:val="00B7182E"/>
    <w:rsid w:val="00B74338"/>
    <w:rsid w:val="00B8729D"/>
    <w:rsid w:val="00B90001"/>
    <w:rsid w:val="00B93358"/>
    <w:rsid w:val="00B94D8D"/>
    <w:rsid w:val="00B978EE"/>
    <w:rsid w:val="00BA45A1"/>
    <w:rsid w:val="00BB0C3C"/>
    <w:rsid w:val="00BB246F"/>
    <w:rsid w:val="00BB2707"/>
    <w:rsid w:val="00BB61B7"/>
    <w:rsid w:val="00BB7FAD"/>
    <w:rsid w:val="00BC78B3"/>
    <w:rsid w:val="00BD0554"/>
    <w:rsid w:val="00BD05A3"/>
    <w:rsid w:val="00BD62DC"/>
    <w:rsid w:val="00BE3C85"/>
    <w:rsid w:val="00BE56FC"/>
    <w:rsid w:val="00BE6618"/>
    <w:rsid w:val="00BF562F"/>
    <w:rsid w:val="00C07468"/>
    <w:rsid w:val="00C1228C"/>
    <w:rsid w:val="00C1496B"/>
    <w:rsid w:val="00C17118"/>
    <w:rsid w:val="00C20818"/>
    <w:rsid w:val="00C22E55"/>
    <w:rsid w:val="00C2655C"/>
    <w:rsid w:val="00C3123E"/>
    <w:rsid w:val="00C34017"/>
    <w:rsid w:val="00C369CC"/>
    <w:rsid w:val="00C374B1"/>
    <w:rsid w:val="00C403A2"/>
    <w:rsid w:val="00C461F7"/>
    <w:rsid w:val="00C46467"/>
    <w:rsid w:val="00C532FF"/>
    <w:rsid w:val="00C5668F"/>
    <w:rsid w:val="00C76674"/>
    <w:rsid w:val="00C848FA"/>
    <w:rsid w:val="00C86E5E"/>
    <w:rsid w:val="00C871AB"/>
    <w:rsid w:val="00C90D13"/>
    <w:rsid w:val="00CA79E8"/>
    <w:rsid w:val="00CB60BF"/>
    <w:rsid w:val="00CC03DE"/>
    <w:rsid w:val="00CC2635"/>
    <w:rsid w:val="00CC2DB5"/>
    <w:rsid w:val="00CC3293"/>
    <w:rsid w:val="00CC3F43"/>
    <w:rsid w:val="00CC5B1D"/>
    <w:rsid w:val="00CE1864"/>
    <w:rsid w:val="00CE23C7"/>
    <w:rsid w:val="00CE4085"/>
    <w:rsid w:val="00CF2117"/>
    <w:rsid w:val="00CF356B"/>
    <w:rsid w:val="00CF3D0B"/>
    <w:rsid w:val="00CF70B6"/>
    <w:rsid w:val="00CF74CE"/>
    <w:rsid w:val="00D019A0"/>
    <w:rsid w:val="00D03716"/>
    <w:rsid w:val="00D142C6"/>
    <w:rsid w:val="00D22542"/>
    <w:rsid w:val="00D23520"/>
    <w:rsid w:val="00D25941"/>
    <w:rsid w:val="00D3594A"/>
    <w:rsid w:val="00D36694"/>
    <w:rsid w:val="00D4192C"/>
    <w:rsid w:val="00D44E27"/>
    <w:rsid w:val="00D46909"/>
    <w:rsid w:val="00D5211D"/>
    <w:rsid w:val="00D556E8"/>
    <w:rsid w:val="00D55E3B"/>
    <w:rsid w:val="00D57344"/>
    <w:rsid w:val="00D61BD9"/>
    <w:rsid w:val="00D708E6"/>
    <w:rsid w:val="00D72E6B"/>
    <w:rsid w:val="00D74CE9"/>
    <w:rsid w:val="00D75A1C"/>
    <w:rsid w:val="00D80C65"/>
    <w:rsid w:val="00D82564"/>
    <w:rsid w:val="00D87D9D"/>
    <w:rsid w:val="00D92A29"/>
    <w:rsid w:val="00D935D0"/>
    <w:rsid w:val="00D946AD"/>
    <w:rsid w:val="00D97889"/>
    <w:rsid w:val="00DA0853"/>
    <w:rsid w:val="00DA3AC8"/>
    <w:rsid w:val="00DA3BC4"/>
    <w:rsid w:val="00DB48F7"/>
    <w:rsid w:val="00DC0192"/>
    <w:rsid w:val="00DC3F22"/>
    <w:rsid w:val="00DC76C5"/>
    <w:rsid w:val="00DD2498"/>
    <w:rsid w:val="00DD3E83"/>
    <w:rsid w:val="00DD6561"/>
    <w:rsid w:val="00DE2635"/>
    <w:rsid w:val="00DF13F9"/>
    <w:rsid w:val="00DF3BA8"/>
    <w:rsid w:val="00DF6BB6"/>
    <w:rsid w:val="00E008AD"/>
    <w:rsid w:val="00E03C75"/>
    <w:rsid w:val="00E0576E"/>
    <w:rsid w:val="00E06868"/>
    <w:rsid w:val="00E12465"/>
    <w:rsid w:val="00E15A02"/>
    <w:rsid w:val="00E16F67"/>
    <w:rsid w:val="00E210BC"/>
    <w:rsid w:val="00E3341E"/>
    <w:rsid w:val="00E44FE8"/>
    <w:rsid w:val="00E47FF8"/>
    <w:rsid w:val="00E5118A"/>
    <w:rsid w:val="00E5509B"/>
    <w:rsid w:val="00E6276F"/>
    <w:rsid w:val="00E67A05"/>
    <w:rsid w:val="00E70FD2"/>
    <w:rsid w:val="00E75535"/>
    <w:rsid w:val="00E822F0"/>
    <w:rsid w:val="00E85774"/>
    <w:rsid w:val="00EA3C8B"/>
    <w:rsid w:val="00EB7DAC"/>
    <w:rsid w:val="00EC6648"/>
    <w:rsid w:val="00ED3781"/>
    <w:rsid w:val="00EE60A9"/>
    <w:rsid w:val="00EE6309"/>
    <w:rsid w:val="00EF2817"/>
    <w:rsid w:val="00EF354C"/>
    <w:rsid w:val="00EF633A"/>
    <w:rsid w:val="00EF7942"/>
    <w:rsid w:val="00F000DB"/>
    <w:rsid w:val="00F02DA7"/>
    <w:rsid w:val="00F03C39"/>
    <w:rsid w:val="00F07AA7"/>
    <w:rsid w:val="00F12AA4"/>
    <w:rsid w:val="00F12F3A"/>
    <w:rsid w:val="00F20741"/>
    <w:rsid w:val="00F22FA3"/>
    <w:rsid w:val="00F274A0"/>
    <w:rsid w:val="00F33556"/>
    <w:rsid w:val="00F406D0"/>
    <w:rsid w:val="00F4083F"/>
    <w:rsid w:val="00F447B6"/>
    <w:rsid w:val="00F51310"/>
    <w:rsid w:val="00F518BF"/>
    <w:rsid w:val="00F5234F"/>
    <w:rsid w:val="00F52BB2"/>
    <w:rsid w:val="00F538AE"/>
    <w:rsid w:val="00F65B27"/>
    <w:rsid w:val="00F70100"/>
    <w:rsid w:val="00F768FD"/>
    <w:rsid w:val="00F76E6E"/>
    <w:rsid w:val="00F777B5"/>
    <w:rsid w:val="00F921ED"/>
    <w:rsid w:val="00F931EB"/>
    <w:rsid w:val="00F9416D"/>
    <w:rsid w:val="00F96BA8"/>
    <w:rsid w:val="00FA0A9D"/>
    <w:rsid w:val="00FA0F2B"/>
    <w:rsid w:val="00FA2529"/>
    <w:rsid w:val="00FA26EE"/>
    <w:rsid w:val="00FA2770"/>
    <w:rsid w:val="00FA34C9"/>
    <w:rsid w:val="00FA4187"/>
    <w:rsid w:val="00FA7D74"/>
    <w:rsid w:val="00FB224F"/>
    <w:rsid w:val="00FB2E07"/>
    <w:rsid w:val="00FB4AE4"/>
    <w:rsid w:val="00FB63AA"/>
    <w:rsid w:val="00FC0F36"/>
    <w:rsid w:val="00FD2199"/>
    <w:rsid w:val="00FD2486"/>
    <w:rsid w:val="00FE01FD"/>
    <w:rsid w:val="00FE24FD"/>
    <w:rsid w:val="00FF28D8"/>
    <w:rsid w:val="00FF3172"/>
    <w:rsid w:val="00FF318A"/>
    <w:rsid w:val="00FF4958"/>
    <w:rsid w:val="00FF5E18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E5"/>
  </w:style>
  <w:style w:type="paragraph" w:styleId="1">
    <w:name w:val="heading 1"/>
    <w:basedOn w:val="a"/>
    <w:next w:val="a"/>
    <w:link w:val="10"/>
    <w:qFormat/>
    <w:rsid w:val="00EF633A"/>
    <w:pPr>
      <w:keepNext/>
      <w:spacing w:line="360" w:lineRule="auto"/>
      <w:ind w:firstLine="720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0E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633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caption"/>
    <w:basedOn w:val="a"/>
    <w:next w:val="a"/>
    <w:semiHidden/>
    <w:unhideWhenUsed/>
    <w:qFormat/>
    <w:rsid w:val="00EF633A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rsid w:val="00A425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1D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D9D"/>
  </w:style>
  <w:style w:type="paragraph" w:styleId="a7">
    <w:name w:val="footer"/>
    <w:basedOn w:val="a"/>
    <w:link w:val="a8"/>
    <w:uiPriority w:val="99"/>
    <w:semiHidden/>
    <w:unhideWhenUsed/>
    <w:rsid w:val="001A1D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D9D"/>
  </w:style>
  <w:style w:type="paragraph" w:styleId="a9">
    <w:name w:val="List Paragraph"/>
    <w:basedOn w:val="a"/>
    <w:uiPriority w:val="34"/>
    <w:qFormat/>
    <w:rsid w:val="00536C6F"/>
    <w:pPr>
      <w:ind w:left="720"/>
      <w:contextualSpacing/>
    </w:pPr>
  </w:style>
  <w:style w:type="character" w:customStyle="1" w:styleId="11">
    <w:name w:val="Основной текст Знак1"/>
    <w:basedOn w:val="a0"/>
    <w:link w:val="aa"/>
    <w:uiPriority w:val="99"/>
    <w:rsid w:val="002A3E7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rsid w:val="002A3E7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2A3E72"/>
    <w:rPr>
      <w:noProof/>
    </w:rPr>
  </w:style>
  <w:style w:type="paragraph" w:styleId="aa">
    <w:name w:val="Body Text"/>
    <w:basedOn w:val="a"/>
    <w:link w:val="11"/>
    <w:uiPriority w:val="99"/>
    <w:rsid w:val="002A3E72"/>
    <w:pPr>
      <w:shd w:val="clear" w:color="auto" w:fill="FFFFFF"/>
      <w:spacing w:after="360" w:line="240" w:lineRule="atLeast"/>
      <w:ind w:firstLine="0"/>
      <w:jc w:val="left"/>
    </w:pPr>
    <w:rPr>
      <w:rFonts w:ascii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sid w:val="002A3E72"/>
  </w:style>
  <w:style w:type="paragraph" w:customStyle="1" w:styleId="110">
    <w:name w:val="Заголовок №11"/>
    <w:basedOn w:val="a"/>
    <w:link w:val="12"/>
    <w:uiPriority w:val="99"/>
    <w:rsid w:val="002A3E72"/>
    <w:pPr>
      <w:shd w:val="clear" w:color="auto" w:fill="FFFFFF"/>
      <w:spacing w:before="360" w:after="240" w:line="322" w:lineRule="exact"/>
      <w:ind w:firstLine="0"/>
      <w:jc w:val="center"/>
      <w:outlineLvl w:val="0"/>
    </w:pPr>
    <w:rPr>
      <w:rFonts w:ascii="Times New Roman" w:hAnsi="Times New Roman"/>
      <w:sz w:val="27"/>
      <w:szCs w:val="27"/>
    </w:rPr>
  </w:style>
  <w:style w:type="character" w:customStyle="1" w:styleId="ac">
    <w:name w:val="Подпись к картинке_"/>
    <w:basedOn w:val="a0"/>
    <w:link w:val="ad"/>
    <w:uiPriority w:val="99"/>
    <w:rsid w:val="002A3E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A3E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A3E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2A3E72"/>
  </w:style>
  <w:style w:type="character" w:customStyle="1" w:styleId="4">
    <w:name w:val="Основной текст (4)_"/>
    <w:basedOn w:val="a0"/>
    <w:link w:val="40"/>
    <w:uiPriority w:val="99"/>
    <w:rsid w:val="002A3E7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2A3E7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2A3E72"/>
    <w:pPr>
      <w:shd w:val="clear" w:color="auto" w:fill="FFFFFF"/>
      <w:spacing w:after="480" w:line="245" w:lineRule="exact"/>
      <w:ind w:firstLine="0"/>
      <w:jc w:val="right"/>
    </w:pPr>
    <w:rPr>
      <w:rFonts w:ascii="Times New Roman" w:hAnsi="Times New Roman" w:cs="Times New Roman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2A3E72"/>
    <w:pPr>
      <w:shd w:val="clear" w:color="auto" w:fill="FFFFFF"/>
      <w:spacing w:before="360" w:line="274" w:lineRule="exact"/>
      <w:ind w:firstLine="0"/>
      <w:jc w:val="left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A3E72"/>
    <w:pPr>
      <w:shd w:val="clear" w:color="auto" w:fill="FFFFFF"/>
      <w:spacing w:after="300" w:line="240" w:lineRule="atLeast"/>
      <w:ind w:firstLine="0"/>
      <w:jc w:val="left"/>
    </w:pPr>
    <w:rPr>
      <w:rFonts w:ascii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uiPriority w:val="99"/>
    <w:rsid w:val="00FA0A9D"/>
    <w:pPr>
      <w:shd w:val="clear" w:color="auto" w:fill="FFFFFF"/>
      <w:spacing w:before="360" w:line="274" w:lineRule="exact"/>
      <w:ind w:firstLine="0"/>
      <w:jc w:val="lef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2530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1B66562A93F096E269E7B5BEC9E489F8F8F0267D63DBFEC8C7CB0862Es754D" TargetMode="External"/><Relationship Id="rId18" Type="http://schemas.openxmlformats.org/officeDocument/2006/relationships/hyperlink" Target="consultantplus://offline/ref=D1B66562A93F096E269E6556FAF2149A8A835D68D53AB7BDD623EBDB797DC32Ds75B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12517765208B27F3D207A6E069FAB683B6453396489A68711D9A38E2EEB755072CEA7B8BB15BE6VF45B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76B246DC4B2D1900FAE72929AFB3F6A58672EDCC21743F9A288E365CGA65J" TargetMode="External"/><Relationship Id="rId17" Type="http://schemas.openxmlformats.org/officeDocument/2006/relationships/hyperlink" Target="consultantplus://offline/ref=0E76B246DC4B2D1900FAE72929AFB3F6A5857FEDC121743F9A288E365CGA65J" TargetMode="External"/><Relationship Id="rId25" Type="http://schemas.openxmlformats.org/officeDocument/2006/relationships/hyperlink" Target="consultantplus://offline/ref=0E76B246DC4B2D1900FAE72929AFB3F6A5867EE9C423743F9A288E365CGA6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FD7E6A9F91F77978B27BDE923835A8727875D53D89C83836F96A759EQ6O8H" TargetMode="External"/><Relationship Id="rId20" Type="http://schemas.openxmlformats.org/officeDocument/2006/relationships/hyperlink" Target="consultantplus://offline/ref=0E76B246DC4B2D1900FAF9243FC3EFF3A08B25E7C12E7B6FC377D56B0BAC446DG66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6B246DC4B2D1900FAE72929AFB3F6A6887CEFCF70233DCB7D80G363J" TargetMode="External"/><Relationship Id="rId24" Type="http://schemas.openxmlformats.org/officeDocument/2006/relationships/hyperlink" Target="consultantplus://offline/ref=0E76B246DC4B2D1900FAE72929AFB3F6A5867EE9C423743F9A288E365CGA6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B66562A93F096E269E7B5BEC9E489F8F8E0666D33CBFEC8C7CB0862Es754D" TargetMode="External"/><Relationship Id="rId23" Type="http://schemas.openxmlformats.org/officeDocument/2006/relationships/hyperlink" Target="consultantplus://offline/ref=0E76B246DC4B2D1900FAE72929AFB3F6A5877AE8C122743F9A288E365CGA6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6B246DC4B2D1900FAF9243FC3EFF3A08B25E7C0207E6DC777D56B0BAC446DG664J" TargetMode="External"/><Relationship Id="rId19" Type="http://schemas.openxmlformats.org/officeDocument/2006/relationships/hyperlink" Target="consultantplus://offline/ref=0E76B246DC4B2D1900FAF9243FC3EFF3A08B25E7C2267D6DC477D56B0BAC446DG66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67EE9C423743F9A288E365CA54E3A233F00E4E89F0F48G36CJ" TargetMode="External"/><Relationship Id="rId14" Type="http://schemas.openxmlformats.org/officeDocument/2006/relationships/hyperlink" Target="consultantplus://offline/ref=D1B66562A93F096E269E7B5BEC9E489F8F8E0565D638BFEC8C7CB0862Es754D" TargetMode="External"/><Relationship Id="rId22" Type="http://schemas.openxmlformats.org/officeDocument/2006/relationships/hyperlink" Target="consultantplus://offline/ref=8E58AF025424AB6B68460F8AB63A9B74F544FB2C116FB59E4BEBA3528D8961F52226FBEC3A46D26435F3E8V7uCH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60E0-D79F-4278-A5D2-EDBC3AD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29</Pages>
  <Words>10698</Words>
  <Characters>60984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 Оксана В.</dc:creator>
  <cp:keywords/>
  <dc:description/>
  <cp:lastModifiedBy>Добряк Оксана В.</cp:lastModifiedBy>
  <cp:revision>532</cp:revision>
  <cp:lastPrinted>2015-07-15T08:48:00Z</cp:lastPrinted>
  <dcterms:created xsi:type="dcterms:W3CDTF">2015-01-19T09:58:00Z</dcterms:created>
  <dcterms:modified xsi:type="dcterms:W3CDTF">2015-07-17T02:49:00Z</dcterms:modified>
</cp:coreProperties>
</file>